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tblPr>
      <w:tblGrid>
        <w:gridCol w:w="2615"/>
        <w:gridCol w:w="1664"/>
        <w:gridCol w:w="5007"/>
      </w:tblGrid>
      <w:tr w:rsidR="009907A3" w:rsidTr="00BD1DF0">
        <w:tc>
          <w:tcPr>
            <w:tcW w:w="4279" w:type="dxa"/>
            <w:gridSpan w:val="2"/>
          </w:tcPr>
          <w:p w:rsidR="009907A3" w:rsidRPr="008873A5" w:rsidRDefault="00E63732" w:rsidP="00B3121D">
            <w:pPr>
              <w:spacing w:after="120"/>
              <w:rPr>
                <w:rFonts w:ascii="Arial" w:eastAsia="Times New Roman" w:hAnsi="Arial" w:cs="Arial"/>
                <w:i/>
                <w:sz w:val="20"/>
                <w:szCs w:val="20"/>
                <w:lang w:eastAsia="pl-PL"/>
              </w:rPr>
            </w:pPr>
            <w:r w:rsidRPr="00E63732">
              <w:rPr>
                <w:rFonts w:ascii="Arial" w:eastAsia="Times New Roman" w:hAnsi="Arial" w:cs="Arial"/>
                <w:i/>
                <w:noProof/>
                <w:sz w:val="20"/>
                <w:szCs w:val="20"/>
                <w:lang w:eastAsia="pl-PL"/>
              </w:rPr>
              <w:drawing>
                <wp:anchor distT="0" distB="0" distL="114300" distR="114300" simplePos="0" relativeHeight="251661312" behindDoc="1" locked="0" layoutInCell="1" allowOverlap="1">
                  <wp:simplePos x="0" y="0"/>
                  <wp:positionH relativeFrom="column">
                    <wp:posOffset>-900430</wp:posOffset>
                  </wp:positionH>
                  <wp:positionV relativeFrom="paragraph">
                    <wp:posOffset>-957580</wp:posOffset>
                  </wp:positionV>
                  <wp:extent cx="7562850" cy="10687050"/>
                  <wp:effectExtent l="1905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ydział Archeologii.png"/>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7562850" cy="10687050"/>
                          </a:xfrm>
                          <a:prstGeom prst="rect">
                            <a:avLst/>
                          </a:prstGeom>
                        </pic:spPr>
                      </pic:pic>
                    </a:graphicData>
                  </a:graphic>
                </wp:anchor>
              </w:drawing>
            </w:r>
          </w:p>
        </w:tc>
        <w:tc>
          <w:tcPr>
            <w:tcW w:w="5007" w:type="dxa"/>
          </w:tcPr>
          <w:p w:rsidR="009907A3" w:rsidRPr="00D072B6" w:rsidRDefault="009907A3" w:rsidP="00D072B6"/>
        </w:tc>
      </w:tr>
      <w:tr w:rsidR="009907A3" w:rsidRPr="00CC6571" w:rsidTr="00BD1DF0">
        <w:tc>
          <w:tcPr>
            <w:tcW w:w="9286" w:type="dxa"/>
            <w:gridSpan w:val="3"/>
            <w:tcBorders>
              <w:bottom w:val="single" w:sz="4" w:space="0" w:color="auto"/>
            </w:tcBorders>
          </w:tcPr>
          <w:p w:rsidR="00E63732" w:rsidRDefault="00E63732" w:rsidP="00691203">
            <w:pPr>
              <w:spacing w:line="276" w:lineRule="auto"/>
              <w:jc w:val="center"/>
              <w:rPr>
                <w:rFonts w:ascii="Arial" w:eastAsia="Times New Roman" w:hAnsi="Arial" w:cs="Arial"/>
                <w:b/>
                <w:color w:val="365F91" w:themeColor="accent1" w:themeShade="BF"/>
                <w:sz w:val="20"/>
                <w:szCs w:val="20"/>
                <w:lang w:eastAsia="pl-PL"/>
              </w:rPr>
            </w:pPr>
          </w:p>
          <w:p w:rsidR="00E63732" w:rsidRDefault="00E63732" w:rsidP="00691203">
            <w:pPr>
              <w:spacing w:line="276" w:lineRule="auto"/>
              <w:jc w:val="center"/>
              <w:rPr>
                <w:rFonts w:ascii="Arial" w:eastAsia="Times New Roman" w:hAnsi="Arial" w:cs="Arial"/>
                <w:b/>
                <w:color w:val="365F91" w:themeColor="accent1" w:themeShade="BF"/>
                <w:sz w:val="20"/>
                <w:szCs w:val="20"/>
                <w:lang w:eastAsia="pl-PL"/>
              </w:rPr>
            </w:pPr>
          </w:p>
          <w:p w:rsidR="00E63732" w:rsidRDefault="00E63732" w:rsidP="00691203">
            <w:pPr>
              <w:spacing w:line="276" w:lineRule="auto"/>
              <w:jc w:val="center"/>
              <w:rPr>
                <w:rFonts w:ascii="Arial" w:eastAsia="Times New Roman" w:hAnsi="Arial" w:cs="Arial"/>
                <w:b/>
                <w:color w:val="365F91" w:themeColor="accent1" w:themeShade="BF"/>
                <w:sz w:val="20"/>
                <w:szCs w:val="20"/>
                <w:lang w:eastAsia="pl-PL"/>
              </w:rPr>
            </w:pPr>
          </w:p>
          <w:p w:rsidR="00E63732" w:rsidRPr="00E63732" w:rsidRDefault="009907A3" w:rsidP="00E63732">
            <w:pPr>
              <w:spacing w:line="276" w:lineRule="auto"/>
              <w:jc w:val="center"/>
              <w:rPr>
                <w:rFonts w:ascii="Arial" w:eastAsia="Times New Roman" w:hAnsi="Arial" w:cs="Arial"/>
                <w:b/>
                <w:color w:val="365F91" w:themeColor="accent1" w:themeShade="BF"/>
                <w:sz w:val="20"/>
                <w:szCs w:val="20"/>
                <w:lang w:eastAsia="pl-PL"/>
              </w:rPr>
            </w:pPr>
            <w:r w:rsidRPr="00AE2D50">
              <w:rPr>
                <w:rFonts w:ascii="Arial" w:eastAsia="Times New Roman" w:hAnsi="Arial" w:cs="Arial"/>
                <w:b/>
                <w:color w:val="365F91" w:themeColor="accent1" w:themeShade="BF"/>
                <w:sz w:val="20"/>
                <w:szCs w:val="20"/>
                <w:lang w:eastAsia="pl-PL"/>
              </w:rPr>
              <w:t>OGŁOSZENIE O KONKURSIE</w:t>
            </w:r>
          </w:p>
          <w:p w:rsidR="009907A3" w:rsidRPr="00F165A9" w:rsidRDefault="00C00159" w:rsidP="00691203">
            <w:pPr>
              <w:spacing w:line="276" w:lineRule="auto"/>
              <w:jc w:val="both"/>
              <w:rPr>
                <w:rFonts w:ascii="Arial" w:eastAsia="Times New Roman" w:hAnsi="Arial" w:cs="Arial"/>
                <w:sz w:val="20"/>
                <w:szCs w:val="20"/>
                <w:vertAlign w:val="superscript"/>
                <w:lang w:eastAsia="pl-PL"/>
              </w:rPr>
            </w:pPr>
            <w:r>
              <w:rPr>
                <w:rFonts w:ascii="Arial" w:eastAsia="Times New Roman" w:hAnsi="Arial" w:cs="Arial"/>
                <w:sz w:val="20"/>
                <w:szCs w:val="20"/>
                <w:lang w:eastAsia="pl-PL"/>
              </w:rPr>
              <w:t>Dziekan Wydziału Archeologii</w:t>
            </w:r>
            <w:r w:rsidR="00F165A9">
              <w:rPr>
                <w:rFonts w:ascii="Arial" w:eastAsia="Times New Roman" w:hAnsi="Arial" w:cs="Arial"/>
                <w:sz w:val="20"/>
                <w:szCs w:val="20"/>
                <w:lang w:eastAsia="pl-PL"/>
              </w:rPr>
              <w:t>,</w:t>
            </w:r>
            <w:r w:rsidR="009907A3" w:rsidRPr="00CC6571">
              <w:rPr>
                <w:rFonts w:ascii="Arial" w:eastAsia="Times New Roman" w:hAnsi="Arial" w:cs="Arial"/>
                <w:sz w:val="20"/>
                <w:szCs w:val="20"/>
                <w:lang w:eastAsia="pl-PL"/>
              </w:rPr>
              <w:t xml:space="preserve"> za zgodą Rektora Uniwersytetu Warszawskiego,</w:t>
            </w:r>
            <w:r w:rsidR="009907A3" w:rsidRPr="00CC6571">
              <w:rPr>
                <w:rFonts w:ascii="Arial" w:eastAsia="Times New Roman" w:hAnsi="Arial" w:cs="Arial"/>
                <w:b/>
                <w:sz w:val="24"/>
                <w:szCs w:val="24"/>
                <w:lang w:eastAsia="pl-PL"/>
              </w:rPr>
              <w:t xml:space="preserve"> </w:t>
            </w:r>
            <w:r w:rsidR="009907A3" w:rsidRPr="00CC6571">
              <w:rPr>
                <w:rFonts w:ascii="Arial" w:eastAsia="Times New Roman" w:hAnsi="Arial" w:cs="Arial"/>
                <w:sz w:val="20"/>
                <w:szCs w:val="20"/>
                <w:lang w:eastAsia="pl-PL"/>
              </w:rPr>
              <w:t xml:space="preserve">ogłasza konkurs </w:t>
            </w:r>
            <w:r w:rsidR="00A75215">
              <w:rPr>
                <w:rFonts w:ascii="Arial" w:eastAsia="Times New Roman" w:hAnsi="Arial" w:cs="Arial"/>
                <w:sz w:val="20"/>
                <w:szCs w:val="20"/>
                <w:lang w:eastAsia="pl-PL"/>
              </w:rPr>
              <w:br/>
            </w:r>
            <w:r w:rsidR="009907A3" w:rsidRPr="00CC6571">
              <w:rPr>
                <w:rFonts w:ascii="Arial" w:eastAsia="Times New Roman" w:hAnsi="Arial" w:cs="Arial"/>
                <w:sz w:val="20"/>
                <w:szCs w:val="20"/>
                <w:lang w:eastAsia="pl-PL"/>
              </w:rPr>
              <w:t xml:space="preserve">na stanowisko </w:t>
            </w:r>
            <w:r w:rsidR="00F165A9">
              <w:rPr>
                <w:rFonts w:ascii="Arial" w:eastAsia="Times New Roman" w:hAnsi="Arial" w:cs="Arial"/>
                <w:sz w:val="20"/>
                <w:szCs w:val="20"/>
                <w:lang w:eastAsia="pl-PL"/>
              </w:rPr>
              <w:t>adiunkta w grupie pracowników badawczo-dydaktycznych w Katedrze Archeologii Egiptu i Nubii na Wydziale Archeologii</w:t>
            </w:r>
            <w:r w:rsidR="00F165A9">
              <w:rPr>
                <w:rStyle w:val="Odwoanieprzypisudolnego"/>
                <w:rFonts w:ascii="Arial" w:eastAsia="Times New Roman" w:hAnsi="Arial" w:cs="Arial"/>
                <w:sz w:val="20"/>
                <w:szCs w:val="20"/>
                <w:lang w:eastAsia="pl-PL"/>
              </w:rPr>
              <w:footnoteReference w:id="1"/>
            </w:r>
          </w:p>
          <w:p w:rsidR="009907A3" w:rsidRPr="00CC6571" w:rsidRDefault="009907A3" w:rsidP="00B3121D">
            <w:pPr>
              <w:spacing w:after="120"/>
              <w:jc w:val="both"/>
              <w:rPr>
                <w:rFonts w:ascii="Arial" w:eastAsia="Times New Roman" w:hAnsi="Arial" w:cs="Arial"/>
                <w:b/>
                <w:i/>
                <w:sz w:val="20"/>
                <w:szCs w:val="20"/>
                <w:lang w:eastAsia="pl-PL"/>
              </w:rPr>
            </w:pPr>
            <w:r w:rsidRPr="00CC6571">
              <w:rPr>
                <w:rFonts w:ascii="Arial" w:eastAsia="Times New Roman" w:hAnsi="Arial" w:cs="Arial"/>
                <w:b/>
                <w:i/>
                <w:sz w:val="20"/>
                <w:szCs w:val="20"/>
                <w:lang w:eastAsia="pl-PL"/>
              </w:rPr>
              <w:t xml:space="preserve">O stanowisku: </w:t>
            </w:r>
          </w:p>
        </w:tc>
      </w:tr>
      <w:tr w:rsidR="009907A3" w:rsidRPr="00852FF5" w:rsidTr="00BD1DF0">
        <w:tc>
          <w:tcPr>
            <w:tcW w:w="2615" w:type="dxa"/>
            <w:tcBorders>
              <w:top w:val="single" w:sz="4" w:space="0" w:color="auto"/>
              <w:bottom w:val="single" w:sz="4" w:space="0" w:color="auto"/>
              <w:right w:val="single" w:sz="4" w:space="0" w:color="auto"/>
            </w:tcBorders>
          </w:tcPr>
          <w:p w:rsidR="009907A3" w:rsidRPr="00852FF5" w:rsidRDefault="009907A3"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Nazwa stanowiska</w:t>
            </w:r>
          </w:p>
        </w:tc>
        <w:tc>
          <w:tcPr>
            <w:tcW w:w="6671" w:type="dxa"/>
            <w:gridSpan w:val="2"/>
            <w:tcBorders>
              <w:top w:val="single" w:sz="4" w:space="0" w:color="auto"/>
              <w:left w:val="single" w:sz="4" w:space="0" w:color="auto"/>
              <w:bottom w:val="single" w:sz="4" w:space="0" w:color="auto"/>
            </w:tcBorders>
          </w:tcPr>
          <w:p w:rsidR="009907A3" w:rsidRPr="00852FF5" w:rsidRDefault="00DC2593"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A</w:t>
            </w:r>
            <w:r w:rsidR="003E3B54">
              <w:rPr>
                <w:rFonts w:ascii="Arial" w:eastAsia="Times New Roman" w:hAnsi="Arial" w:cs="Arial"/>
                <w:sz w:val="20"/>
                <w:szCs w:val="20"/>
                <w:lang w:eastAsia="pl-PL"/>
              </w:rPr>
              <w:t>diunkt</w:t>
            </w:r>
          </w:p>
        </w:tc>
      </w:tr>
      <w:tr w:rsidR="009907A3" w:rsidRPr="00852FF5" w:rsidTr="00BD1DF0">
        <w:tc>
          <w:tcPr>
            <w:tcW w:w="2615" w:type="dxa"/>
            <w:tcBorders>
              <w:top w:val="single" w:sz="4" w:space="0" w:color="auto"/>
              <w:bottom w:val="single" w:sz="4" w:space="0" w:color="auto"/>
              <w:right w:val="single" w:sz="4" w:space="0" w:color="auto"/>
            </w:tcBorders>
          </w:tcPr>
          <w:p w:rsidR="009907A3" w:rsidRPr="00B90869" w:rsidRDefault="009907A3"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J</w:t>
            </w:r>
            <w:r w:rsidRPr="00B90869">
              <w:rPr>
                <w:rFonts w:ascii="Arial" w:eastAsia="Times New Roman" w:hAnsi="Arial" w:cs="Arial"/>
                <w:sz w:val="20"/>
                <w:szCs w:val="20"/>
                <w:lang w:eastAsia="pl-PL"/>
              </w:rPr>
              <w:t>ednostka organizacyjna</w:t>
            </w:r>
          </w:p>
        </w:tc>
        <w:tc>
          <w:tcPr>
            <w:tcW w:w="6671" w:type="dxa"/>
            <w:gridSpan w:val="2"/>
            <w:tcBorders>
              <w:top w:val="single" w:sz="4" w:space="0" w:color="auto"/>
              <w:left w:val="single" w:sz="4" w:space="0" w:color="auto"/>
              <w:bottom w:val="single" w:sz="4" w:space="0" w:color="auto"/>
            </w:tcBorders>
          </w:tcPr>
          <w:p w:rsidR="009907A3" w:rsidRPr="00852FF5" w:rsidRDefault="00F456C1"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Wydział Archeologii</w:t>
            </w:r>
          </w:p>
        </w:tc>
      </w:tr>
      <w:tr w:rsidR="009907A3" w:rsidRPr="00852FF5" w:rsidTr="00BD1DF0">
        <w:tc>
          <w:tcPr>
            <w:tcW w:w="2615" w:type="dxa"/>
            <w:tcBorders>
              <w:top w:val="single" w:sz="4" w:space="0" w:color="auto"/>
              <w:bottom w:val="single" w:sz="4" w:space="0" w:color="auto"/>
              <w:right w:val="single" w:sz="4" w:space="0" w:color="auto"/>
            </w:tcBorders>
          </w:tcPr>
          <w:p w:rsidR="009907A3" w:rsidRPr="00852FF5" w:rsidRDefault="009907A3"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Grupa pracowników</w:t>
            </w:r>
          </w:p>
        </w:tc>
        <w:tc>
          <w:tcPr>
            <w:tcW w:w="6671" w:type="dxa"/>
            <w:gridSpan w:val="2"/>
            <w:tcBorders>
              <w:top w:val="single" w:sz="4" w:space="0" w:color="auto"/>
              <w:left w:val="single" w:sz="4" w:space="0" w:color="auto"/>
              <w:bottom w:val="single" w:sz="4" w:space="0" w:color="auto"/>
            </w:tcBorders>
          </w:tcPr>
          <w:p w:rsidR="009907A3" w:rsidRPr="00852FF5" w:rsidRDefault="00F456C1"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Badawczo-dydaktyczna</w:t>
            </w:r>
          </w:p>
        </w:tc>
      </w:tr>
      <w:tr w:rsidR="009907A3" w:rsidRPr="00852FF5" w:rsidTr="00BD1DF0">
        <w:tc>
          <w:tcPr>
            <w:tcW w:w="2615" w:type="dxa"/>
            <w:tcBorders>
              <w:top w:val="single" w:sz="4" w:space="0" w:color="auto"/>
              <w:bottom w:val="single" w:sz="4" w:space="0" w:color="auto"/>
              <w:right w:val="single" w:sz="4" w:space="0" w:color="auto"/>
            </w:tcBorders>
          </w:tcPr>
          <w:p w:rsidR="009907A3" w:rsidRPr="00944055" w:rsidRDefault="009907A3" w:rsidP="00F165A9">
            <w:pPr>
              <w:spacing w:after="120"/>
              <w:jc w:val="both"/>
              <w:rPr>
                <w:rFonts w:ascii="Arial" w:hAnsi="Arial" w:cs="Arial"/>
                <w:sz w:val="20"/>
                <w:szCs w:val="20"/>
              </w:rPr>
            </w:pPr>
            <w:r>
              <w:rPr>
                <w:rFonts w:ascii="Arial" w:hAnsi="Arial" w:cs="Arial"/>
                <w:sz w:val="20"/>
                <w:szCs w:val="20"/>
              </w:rPr>
              <w:t>Profil</w:t>
            </w:r>
            <w:r w:rsidRPr="00852FF5">
              <w:rPr>
                <w:rFonts w:ascii="Arial" w:hAnsi="Arial" w:cs="Arial"/>
                <w:sz w:val="20"/>
                <w:szCs w:val="20"/>
              </w:rPr>
              <w:t xml:space="preserve"> </w:t>
            </w:r>
            <w:r w:rsidRPr="00914BDD">
              <w:rPr>
                <w:rFonts w:ascii="Arial" w:hAnsi="Arial" w:cs="Arial"/>
                <w:sz w:val="20"/>
                <w:szCs w:val="20"/>
              </w:rPr>
              <w:t>stanowiska</w:t>
            </w:r>
          </w:p>
        </w:tc>
        <w:tc>
          <w:tcPr>
            <w:tcW w:w="6671" w:type="dxa"/>
            <w:gridSpan w:val="2"/>
            <w:tcBorders>
              <w:top w:val="single" w:sz="4" w:space="0" w:color="auto"/>
              <w:left w:val="single" w:sz="4" w:space="0" w:color="auto"/>
              <w:bottom w:val="single" w:sz="4" w:space="0" w:color="auto"/>
            </w:tcBorders>
          </w:tcPr>
          <w:p w:rsidR="009907A3" w:rsidRPr="00852FF5" w:rsidRDefault="002C6DE7"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R2</w:t>
            </w:r>
          </w:p>
        </w:tc>
      </w:tr>
      <w:tr w:rsidR="009907A3" w:rsidRPr="00852FF5" w:rsidTr="00BD1DF0">
        <w:tc>
          <w:tcPr>
            <w:tcW w:w="2615" w:type="dxa"/>
            <w:tcBorders>
              <w:top w:val="single" w:sz="4" w:space="0" w:color="auto"/>
              <w:bottom w:val="single" w:sz="4" w:space="0" w:color="auto"/>
              <w:right w:val="single" w:sz="4" w:space="0" w:color="auto"/>
            </w:tcBorders>
          </w:tcPr>
          <w:p w:rsidR="009907A3" w:rsidRDefault="009907A3" w:rsidP="00F165A9">
            <w:pPr>
              <w:spacing w:after="120"/>
              <w:jc w:val="both"/>
              <w:rPr>
                <w:rFonts w:ascii="Arial" w:hAnsi="Arial" w:cs="Arial"/>
                <w:sz w:val="20"/>
                <w:szCs w:val="20"/>
              </w:rPr>
            </w:pPr>
            <w:r w:rsidRPr="00914BDD">
              <w:rPr>
                <w:rFonts w:ascii="Arial" w:hAnsi="Arial" w:cs="Arial"/>
                <w:sz w:val="20"/>
                <w:szCs w:val="20"/>
              </w:rPr>
              <w:t>Dyscyplina naukowa</w:t>
            </w:r>
          </w:p>
        </w:tc>
        <w:tc>
          <w:tcPr>
            <w:tcW w:w="6671" w:type="dxa"/>
            <w:gridSpan w:val="2"/>
            <w:tcBorders>
              <w:top w:val="single" w:sz="4" w:space="0" w:color="auto"/>
              <w:left w:val="single" w:sz="4" w:space="0" w:color="auto"/>
              <w:bottom w:val="single" w:sz="4" w:space="0" w:color="auto"/>
            </w:tcBorders>
          </w:tcPr>
          <w:p w:rsidR="009907A3" w:rsidRPr="00852FF5" w:rsidRDefault="00F456C1"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Archeologia</w:t>
            </w:r>
          </w:p>
        </w:tc>
      </w:tr>
      <w:tr w:rsidR="009907A3" w:rsidRPr="00852FF5" w:rsidTr="00BD1DF0">
        <w:tc>
          <w:tcPr>
            <w:tcW w:w="2615" w:type="dxa"/>
            <w:tcBorders>
              <w:top w:val="single" w:sz="4" w:space="0" w:color="auto"/>
              <w:bottom w:val="single" w:sz="4" w:space="0" w:color="auto"/>
              <w:right w:val="single" w:sz="4" w:space="0" w:color="auto"/>
            </w:tcBorders>
          </w:tcPr>
          <w:p w:rsidR="009907A3" w:rsidRPr="00944055" w:rsidRDefault="009907A3" w:rsidP="00B3121D">
            <w:pPr>
              <w:spacing w:after="120"/>
              <w:jc w:val="both"/>
              <w:rPr>
                <w:rFonts w:ascii="Arial" w:hAnsi="Arial" w:cs="Arial"/>
                <w:sz w:val="20"/>
                <w:szCs w:val="20"/>
              </w:rPr>
            </w:pPr>
            <w:r w:rsidRPr="00852FF5">
              <w:rPr>
                <w:rFonts w:ascii="Arial" w:hAnsi="Arial" w:cs="Arial"/>
                <w:sz w:val="20"/>
                <w:szCs w:val="20"/>
              </w:rPr>
              <w:t>Liczba stanowisk</w:t>
            </w:r>
            <w:r w:rsidRPr="00914BDD">
              <w:rPr>
                <w:rFonts w:ascii="Arial" w:hAnsi="Arial" w:cs="Arial"/>
                <w:sz w:val="20"/>
                <w:szCs w:val="20"/>
              </w:rPr>
              <w:t xml:space="preserve"> </w:t>
            </w:r>
          </w:p>
        </w:tc>
        <w:tc>
          <w:tcPr>
            <w:tcW w:w="6671" w:type="dxa"/>
            <w:gridSpan w:val="2"/>
            <w:tcBorders>
              <w:top w:val="single" w:sz="4" w:space="0" w:color="auto"/>
              <w:left w:val="single" w:sz="4" w:space="0" w:color="auto"/>
              <w:bottom w:val="single" w:sz="4" w:space="0" w:color="auto"/>
            </w:tcBorders>
          </w:tcPr>
          <w:p w:rsidR="009907A3" w:rsidRPr="00852FF5" w:rsidRDefault="00F456C1"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1</w:t>
            </w:r>
          </w:p>
        </w:tc>
      </w:tr>
      <w:tr w:rsidR="009907A3" w:rsidRPr="00852FF5" w:rsidTr="00BD1DF0">
        <w:tc>
          <w:tcPr>
            <w:tcW w:w="2615" w:type="dxa"/>
            <w:tcBorders>
              <w:top w:val="single" w:sz="4" w:space="0" w:color="auto"/>
              <w:bottom w:val="single" w:sz="4" w:space="0" w:color="auto"/>
              <w:right w:val="single" w:sz="4" w:space="0" w:color="auto"/>
            </w:tcBorders>
          </w:tcPr>
          <w:p w:rsidR="009907A3" w:rsidRPr="00852FF5" w:rsidRDefault="009907A3" w:rsidP="00B3121D">
            <w:pPr>
              <w:spacing w:after="120"/>
              <w:rPr>
                <w:rFonts w:ascii="Arial" w:hAnsi="Arial" w:cs="Arial"/>
                <w:sz w:val="20"/>
                <w:szCs w:val="20"/>
              </w:rPr>
            </w:pPr>
            <w:r>
              <w:rPr>
                <w:rFonts w:ascii="Arial" w:hAnsi="Arial" w:cs="Arial"/>
                <w:sz w:val="20"/>
                <w:szCs w:val="20"/>
              </w:rPr>
              <w:t>Forma zatrudnienia i wymiar etatu</w:t>
            </w:r>
          </w:p>
        </w:tc>
        <w:tc>
          <w:tcPr>
            <w:tcW w:w="6671" w:type="dxa"/>
            <w:gridSpan w:val="2"/>
            <w:tcBorders>
              <w:top w:val="single" w:sz="4" w:space="0" w:color="auto"/>
              <w:left w:val="single" w:sz="4" w:space="0" w:color="auto"/>
              <w:bottom w:val="single" w:sz="4" w:space="0" w:color="auto"/>
            </w:tcBorders>
          </w:tcPr>
          <w:p w:rsidR="009907A3" w:rsidRPr="00852FF5" w:rsidRDefault="00F456C1"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Umowa o pracę, pełny</w:t>
            </w:r>
            <w:r w:rsidR="009907A3">
              <w:rPr>
                <w:rFonts w:ascii="Arial" w:eastAsia="Times New Roman" w:hAnsi="Arial" w:cs="Arial"/>
                <w:sz w:val="20"/>
                <w:szCs w:val="20"/>
                <w:lang w:eastAsia="pl-PL"/>
              </w:rPr>
              <w:t xml:space="preserve"> etat</w:t>
            </w:r>
          </w:p>
        </w:tc>
      </w:tr>
      <w:tr w:rsidR="009907A3" w:rsidRPr="00852FF5" w:rsidTr="00BD1DF0">
        <w:tc>
          <w:tcPr>
            <w:tcW w:w="2615" w:type="dxa"/>
            <w:tcBorders>
              <w:top w:val="single" w:sz="4" w:space="0" w:color="auto"/>
              <w:bottom w:val="single" w:sz="4" w:space="0" w:color="auto"/>
              <w:right w:val="single" w:sz="4" w:space="0" w:color="auto"/>
            </w:tcBorders>
          </w:tcPr>
          <w:p w:rsidR="009907A3" w:rsidRPr="00852FF5" w:rsidRDefault="009907A3" w:rsidP="00B3121D">
            <w:pPr>
              <w:spacing w:after="120"/>
              <w:rPr>
                <w:rFonts w:ascii="Arial" w:hAnsi="Arial" w:cs="Arial"/>
                <w:sz w:val="20"/>
                <w:szCs w:val="20"/>
              </w:rPr>
            </w:pPr>
            <w:r>
              <w:rPr>
                <w:rFonts w:ascii="Arial" w:hAnsi="Arial" w:cs="Arial"/>
                <w:sz w:val="20"/>
                <w:szCs w:val="20"/>
              </w:rPr>
              <w:t>Przewidywany termin rozpoczęcia pracy i okres zatrudnienia</w:t>
            </w:r>
          </w:p>
        </w:tc>
        <w:tc>
          <w:tcPr>
            <w:tcW w:w="6671" w:type="dxa"/>
            <w:gridSpan w:val="2"/>
            <w:tcBorders>
              <w:top w:val="single" w:sz="4" w:space="0" w:color="auto"/>
              <w:left w:val="single" w:sz="4" w:space="0" w:color="auto"/>
              <w:bottom w:val="single" w:sz="4" w:space="0" w:color="auto"/>
            </w:tcBorders>
          </w:tcPr>
          <w:p w:rsidR="009907A3" w:rsidRPr="00852FF5" w:rsidRDefault="006C37A1"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Zatrudnienie od 1 października 2025 r. na okres 12</w:t>
            </w:r>
            <w:r w:rsidR="008A0816">
              <w:rPr>
                <w:rFonts w:ascii="Arial" w:eastAsia="Times New Roman" w:hAnsi="Arial" w:cs="Arial"/>
                <w:sz w:val="20"/>
                <w:szCs w:val="20"/>
                <w:lang w:eastAsia="pl-PL"/>
              </w:rPr>
              <w:t xml:space="preserve"> miesięcy</w:t>
            </w:r>
          </w:p>
        </w:tc>
      </w:tr>
      <w:tr w:rsidR="009907A3" w:rsidRPr="00852FF5" w:rsidTr="00BD1DF0">
        <w:tc>
          <w:tcPr>
            <w:tcW w:w="2615" w:type="dxa"/>
            <w:tcBorders>
              <w:top w:val="single" w:sz="4" w:space="0" w:color="auto"/>
              <w:bottom w:val="single" w:sz="4" w:space="0" w:color="auto"/>
              <w:right w:val="single" w:sz="4" w:space="0" w:color="auto"/>
            </w:tcBorders>
          </w:tcPr>
          <w:p w:rsidR="009907A3" w:rsidRDefault="009907A3" w:rsidP="00B3121D">
            <w:pPr>
              <w:spacing w:after="120"/>
              <w:rPr>
                <w:rFonts w:ascii="Arial" w:hAnsi="Arial" w:cs="Arial"/>
                <w:sz w:val="20"/>
                <w:szCs w:val="20"/>
              </w:rPr>
            </w:pPr>
            <w:r>
              <w:rPr>
                <w:rFonts w:ascii="Arial" w:hAnsi="Arial" w:cs="Arial"/>
                <w:sz w:val="20"/>
                <w:szCs w:val="20"/>
              </w:rPr>
              <w:t xml:space="preserve">Wynagrodzenie </w:t>
            </w:r>
          </w:p>
        </w:tc>
        <w:tc>
          <w:tcPr>
            <w:tcW w:w="6671" w:type="dxa"/>
            <w:gridSpan w:val="2"/>
            <w:tcBorders>
              <w:top w:val="single" w:sz="4" w:space="0" w:color="auto"/>
              <w:left w:val="single" w:sz="4" w:space="0" w:color="auto"/>
              <w:bottom w:val="single" w:sz="4" w:space="0" w:color="auto"/>
            </w:tcBorders>
          </w:tcPr>
          <w:p w:rsidR="009907A3" w:rsidRPr="00852FF5" w:rsidRDefault="00D807B3"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Wynagrodzenie zasadnicze 7.747,00</w:t>
            </w:r>
            <w:r w:rsidR="009907A3">
              <w:rPr>
                <w:rFonts w:ascii="Arial" w:eastAsia="Times New Roman" w:hAnsi="Arial" w:cs="Arial"/>
                <w:sz w:val="20"/>
                <w:szCs w:val="20"/>
                <w:lang w:eastAsia="pl-PL"/>
              </w:rPr>
              <w:t xml:space="preserve"> PLN brutto/miesiąc plus 13-a pensja, dodatek stażowy, </w:t>
            </w:r>
            <w:r w:rsidR="009907A3" w:rsidRPr="00982896">
              <w:rPr>
                <w:rFonts w:ascii="Arial" w:eastAsia="Times New Roman" w:hAnsi="Arial" w:cs="Arial"/>
                <w:i/>
                <w:sz w:val="20"/>
                <w:szCs w:val="20"/>
                <w:lang w:eastAsia="pl-PL"/>
              </w:rPr>
              <w:t>…</w:t>
            </w:r>
            <w:r w:rsidR="009907A3">
              <w:rPr>
                <w:rFonts w:ascii="Arial" w:eastAsia="Times New Roman" w:hAnsi="Arial" w:cs="Arial"/>
                <w:sz w:val="20"/>
                <w:szCs w:val="20"/>
                <w:lang w:eastAsia="pl-PL"/>
              </w:rPr>
              <w:t xml:space="preserve"> Więcej informacji: </w:t>
            </w:r>
            <w:hyperlink r:id="rId9" w:history="1">
              <w:r w:rsidR="009907A3" w:rsidRPr="00526ACE">
                <w:rPr>
                  <w:rStyle w:val="Hipercze"/>
                  <w:rFonts w:ascii="Arial" w:eastAsia="Times New Roman" w:hAnsi="Arial" w:cs="Arial"/>
                  <w:i/>
                  <w:sz w:val="20"/>
                  <w:szCs w:val="20"/>
                  <w:lang w:eastAsia="pl-PL"/>
                </w:rPr>
                <w:t>link</w:t>
              </w:r>
            </w:hyperlink>
          </w:p>
        </w:tc>
      </w:tr>
      <w:tr w:rsidR="009907A3" w:rsidRPr="00852FF5" w:rsidTr="00BD1DF0">
        <w:tc>
          <w:tcPr>
            <w:tcW w:w="2615" w:type="dxa"/>
            <w:tcBorders>
              <w:top w:val="single" w:sz="4" w:space="0" w:color="auto"/>
              <w:bottom w:val="single" w:sz="4" w:space="0" w:color="auto"/>
              <w:right w:val="single" w:sz="4" w:space="0" w:color="auto"/>
            </w:tcBorders>
          </w:tcPr>
          <w:p w:rsidR="009907A3" w:rsidRDefault="009907A3" w:rsidP="00B3121D">
            <w:pPr>
              <w:spacing w:after="120"/>
              <w:rPr>
                <w:rFonts w:ascii="Arial" w:hAnsi="Arial" w:cs="Arial"/>
                <w:sz w:val="20"/>
                <w:szCs w:val="20"/>
              </w:rPr>
            </w:pPr>
            <w:r>
              <w:rPr>
                <w:rFonts w:ascii="Arial" w:hAnsi="Arial" w:cs="Arial"/>
                <w:sz w:val="20"/>
                <w:szCs w:val="20"/>
              </w:rPr>
              <w:t>Pozostałe warunki pracy</w:t>
            </w:r>
          </w:p>
        </w:tc>
        <w:tc>
          <w:tcPr>
            <w:tcW w:w="6671" w:type="dxa"/>
            <w:gridSpan w:val="2"/>
            <w:tcBorders>
              <w:top w:val="single" w:sz="4" w:space="0" w:color="auto"/>
              <w:left w:val="single" w:sz="4" w:space="0" w:color="auto"/>
              <w:bottom w:val="single" w:sz="4" w:space="0" w:color="auto"/>
            </w:tcBorders>
          </w:tcPr>
          <w:p w:rsidR="009907A3" w:rsidRDefault="009907A3" w:rsidP="00CA6860">
            <w:pPr>
              <w:pStyle w:val="Akapitzlist"/>
              <w:numPr>
                <w:ilvl w:val="0"/>
                <w:numId w:val="3"/>
              </w:numPr>
              <w:spacing w:after="120" w:line="240" w:lineRule="auto"/>
              <w:ind w:left="314"/>
              <w:jc w:val="both"/>
              <w:rPr>
                <w:rFonts w:ascii="Arial" w:eastAsia="Times New Roman" w:hAnsi="Arial" w:cs="Arial"/>
                <w:i/>
                <w:sz w:val="20"/>
                <w:szCs w:val="20"/>
                <w:lang w:eastAsia="pl-PL"/>
              </w:rPr>
            </w:pPr>
            <w:r>
              <w:rPr>
                <w:rFonts w:ascii="Arial" w:eastAsia="Times New Roman" w:hAnsi="Arial" w:cs="Arial"/>
                <w:i/>
                <w:sz w:val="20"/>
                <w:szCs w:val="20"/>
                <w:lang w:eastAsia="pl-PL"/>
              </w:rPr>
              <w:t>M</w:t>
            </w:r>
            <w:r w:rsidRPr="00982896">
              <w:rPr>
                <w:rFonts w:ascii="Arial" w:eastAsia="Times New Roman" w:hAnsi="Arial" w:cs="Arial"/>
                <w:i/>
                <w:sz w:val="20"/>
                <w:szCs w:val="20"/>
                <w:lang w:eastAsia="pl-PL"/>
              </w:rPr>
              <w:t>iejsce pracy</w:t>
            </w:r>
            <w:r w:rsidR="00663F55">
              <w:rPr>
                <w:rFonts w:ascii="Arial" w:eastAsia="Times New Roman" w:hAnsi="Arial" w:cs="Arial"/>
                <w:i/>
                <w:sz w:val="20"/>
                <w:szCs w:val="20"/>
                <w:lang w:eastAsia="pl-PL"/>
              </w:rPr>
              <w:t>: Katedra Archeologii Egiptu i Nubii</w:t>
            </w:r>
          </w:p>
          <w:p w:rsidR="00341B8D" w:rsidRDefault="00341B8D" w:rsidP="00CA6860">
            <w:pPr>
              <w:pStyle w:val="Akapitzlist"/>
              <w:spacing w:after="120" w:line="240" w:lineRule="auto"/>
              <w:ind w:left="314"/>
              <w:jc w:val="both"/>
              <w:rPr>
                <w:rFonts w:ascii="Arial" w:eastAsia="Times New Roman" w:hAnsi="Arial" w:cs="Arial"/>
                <w:i/>
                <w:sz w:val="20"/>
                <w:szCs w:val="20"/>
                <w:lang w:eastAsia="pl-PL"/>
              </w:rPr>
            </w:pPr>
            <w:r>
              <w:rPr>
                <w:rFonts w:ascii="Arial" w:eastAsia="Times New Roman" w:hAnsi="Arial" w:cs="Arial"/>
                <w:i/>
                <w:sz w:val="20"/>
                <w:szCs w:val="20"/>
                <w:lang w:eastAsia="pl-PL"/>
              </w:rPr>
              <w:t xml:space="preserve">Wydział Archeologii, </w:t>
            </w:r>
            <w:r w:rsidR="00863715">
              <w:rPr>
                <w:rFonts w:ascii="Arial" w:eastAsia="Times New Roman" w:hAnsi="Arial" w:cs="Arial"/>
                <w:i/>
                <w:sz w:val="20"/>
                <w:szCs w:val="20"/>
                <w:lang w:eastAsia="pl-PL"/>
              </w:rPr>
              <w:t>Krakowskie Przedmieście 26/28, 00-927 Warszawa</w:t>
            </w:r>
          </w:p>
          <w:p w:rsidR="009907A3" w:rsidRPr="0088435C" w:rsidRDefault="009907A3" w:rsidP="00CA6860">
            <w:pPr>
              <w:pStyle w:val="Akapitzlist"/>
              <w:numPr>
                <w:ilvl w:val="0"/>
                <w:numId w:val="3"/>
              </w:numPr>
              <w:spacing w:after="120" w:line="240" w:lineRule="auto"/>
              <w:ind w:left="314"/>
              <w:jc w:val="both"/>
              <w:rPr>
                <w:rFonts w:ascii="Arial" w:eastAsia="Times New Roman" w:hAnsi="Arial" w:cs="Arial"/>
                <w:i/>
                <w:sz w:val="20"/>
                <w:szCs w:val="20"/>
                <w:lang w:eastAsia="pl-PL"/>
              </w:rPr>
            </w:pPr>
            <w:r>
              <w:rPr>
                <w:rFonts w:ascii="Arial" w:eastAsia="Times New Roman" w:hAnsi="Arial" w:cs="Arial"/>
                <w:i/>
                <w:sz w:val="20"/>
                <w:szCs w:val="20"/>
                <w:lang w:eastAsia="pl-PL"/>
              </w:rPr>
              <w:t>M</w:t>
            </w:r>
            <w:r w:rsidRPr="00982896">
              <w:rPr>
                <w:rFonts w:ascii="Arial" w:eastAsia="Times New Roman" w:hAnsi="Arial" w:cs="Arial"/>
                <w:i/>
                <w:sz w:val="20"/>
                <w:szCs w:val="20"/>
                <w:lang w:eastAsia="pl-PL"/>
              </w:rPr>
              <w:t>ożliwości rozwoju zawodowego</w:t>
            </w:r>
            <w:r>
              <w:rPr>
                <w:rFonts w:ascii="Arial" w:eastAsia="Times New Roman" w:hAnsi="Arial" w:cs="Arial"/>
                <w:i/>
                <w:sz w:val="20"/>
                <w:szCs w:val="20"/>
                <w:lang w:eastAsia="pl-PL"/>
              </w:rPr>
              <w:t>: …</w:t>
            </w:r>
            <w:r w:rsidRPr="00E36F58">
              <w:rPr>
                <w:rFonts w:ascii="Arial" w:eastAsia="Times New Roman" w:hAnsi="Arial" w:cs="Arial"/>
                <w:sz w:val="20"/>
                <w:szCs w:val="20"/>
                <w:lang w:eastAsia="pl-PL"/>
              </w:rPr>
              <w:t xml:space="preserve"> Więcej informacji: </w:t>
            </w:r>
            <w:hyperlink r:id="rId10" w:history="1">
              <w:r w:rsidRPr="00694EDD">
                <w:rPr>
                  <w:rStyle w:val="Hipercze"/>
                  <w:rFonts w:ascii="Arial" w:eastAsia="Times New Roman" w:hAnsi="Arial" w:cs="Arial"/>
                  <w:i/>
                  <w:sz w:val="20"/>
                  <w:szCs w:val="20"/>
                  <w:lang w:eastAsia="pl-PL"/>
                </w:rPr>
                <w:t>link</w:t>
              </w:r>
            </w:hyperlink>
          </w:p>
        </w:tc>
      </w:tr>
      <w:tr w:rsidR="009907A3" w:rsidRPr="00852FF5" w:rsidTr="00BD1DF0">
        <w:tc>
          <w:tcPr>
            <w:tcW w:w="2615" w:type="dxa"/>
            <w:tcBorders>
              <w:top w:val="single" w:sz="4" w:space="0" w:color="auto"/>
              <w:bottom w:val="single" w:sz="4" w:space="0" w:color="auto"/>
              <w:right w:val="single" w:sz="4" w:space="0" w:color="auto"/>
            </w:tcBorders>
          </w:tcPr>
          <w:p w:rsidR="009907A3" w:rsidRDefault="009907A3" w:rsidP="00B3121D">
            <w:pPr>
              <w:spacing w:after="120"/>
              <w:rPr>
                <w:rFonts w:ascii="Arial" w:hAnsi="Arial" w:cs="Arial"/>
                <w:sz w:val="20"/>
                <w:szCs w:val="20"/>
              </w:rPr>
            </w:pPr>
            <w:r>
              <w:rPr>
                <w:rFonts w:ascii="Arial" w:hAnsi="Arial" w:cs="Arial"/>
                <w:sz w:val="20"/>
                <w:szCs w:val="20"/>
              </w:rPr>
              <w:t>P</w:t>
            </w:r>
            <w:r w:rsidRPr="004C3F71">
              <w:rPr>
                <w:rFonts w:ascii="Arial" w:hAnsi="Arial" w:cs="Arial"/>
                <w:sz w:val="20"/>
                <w:szCs w:val="20"/>
              </w:rPr>
              <w:t>odstawow</w:t>
            </w:r>
            <w:r>
              <w:rPr>
                <w:rFonts w:ascii="Arial" w:hAnsi="Arial" w:cs="Arial"/>
                <w:sz w:val="20"/>
                <w:szCs w:val="20"/>
              </w:rPr>
              <w:t>e</w:t>
            </w:r>
            <w:r w:rsidRPr="004C3F71">
              <w:rPr>
                <w:rFonts w:ascii="Arial" w:hAnsi="Arial" w:cs="Arial"/>
                <w:sz w:val="20"/>
                <w:szCs w:val="20"/>
              </w:rPr>
              <w:t xml:space="preserve"> obowiąz</w:t>
            </w:r>
            <w:r>
              <w:rPr>
                <w:rFonts w:ascii="Arial" w:hAnsi="Arial" w:cs="Arial"/>
                <w:sz w:val="20"/>
                <w:szCs w:val="20"/>
              </w:rPr>
              <w:t>ki</w:t>
            </w:r>
          </w:p>
        </w:tc>
        <w:tc>
          <w:tcPr>
            <w:tcW w:w="6671" w:type="dxa"/>
            <w:gridSpan w:val="2"/>
            <w:tcBorders>
              <w:top w:val="single" w:sz="4" w:space="0" w:color="auto"/>
              <w:left w:val="single" w:sz="4" w:space="0" w:color="auto"/>
              <w:bottom w:val="single" w:sz="4" w:space="0" w:color="auto"/>
            </w:tcBorders>
          </w:tcPr>
          <w:p w:rsidR="009907A3" w:rsidRDefault="009C12D5" w:rsidP="00CA6860">
            <w:pPr>
              <w:pStyle w:val="Akapitzlist"/>
              <w:numPr>
                <w:ilvl w:val="0"/>
                <w:numId w:val="1"/>
              </w:numPr>
              <w:spacing w:after="120" w:line="240" w:lineRule="auto"/>
              <w:ind w:left="355"/>
              <w:jc w:val="both"/>
              <w:rPr>
                <w:rFonts w:ascii="Arial" w:eastAsia="Times New Roman" w:hAnsi="Arial" w:cs="Arial"/>
                <w:i/>
                <w:sz w:val="20"/>
                <w:szCs w:val="20"/>
                <w:lang w:eastAsia="pl-PL"/>
              </w:rPr>
            </w:pPr>
            <w:r>
              <w:rPr>
                <w:rFonts w:ascii="Arial" w:eastAsia="Times New Roman" w:hAnsi="Arial" w:cs="Arial"/>
                <w:i/>
                <w:sz w:val="20"/>
                <w:szCs w:val="20"/>
                <w:lang w:eastAsia="pl-PL"/>
              </w:rPr>
              <w:t xml:space="preserve">Prowadzenie działalności naukowej w dyscyplinie archeologia </w:t>
            </w:r>
            <w:r w:rsidR="002D03AB">
              <w:rPr>
                <w:rFonts w:ascii="Arial" w:eastAsia="Times New Roman" w:hAnsi="Arial" w:cs="Arial"/>
                <w:i/>
                <w:sz w:val="20"/>
                <w:szCs w:val="20"/>
                <w:lang w:eastAsia="pl-PL"/>
              </w:rPr>
              <w:br/>
            </w:r>
            <w:r>
              <w:rPr>
                <w:rFonts w:ascii="Arial" w:eastAsia="Times New Roman" w:hAnsi="Arial" w:cs="Arial"/>
                <w:i/>
                <w:sz w:val="20"/>
                <w:szCs w:val="20"/>
                <w:lang w:eastAsia="pl-PL"/>
              </w:rPr>
              <w:t>i publikowanie wyników badań z uwzględnieniem zasad ewaluacji jakości działalności naukowej w dyscyplinie archeologia</w:t>
            </w:r>
          </w:p>
          <w:p w:rsidR="009907A3" w:rsidRDefault="009C12D5" w:rsidP="00CA6860">
            <w:pPr>
              <w:pStyle w:val="Akapitzlist"/>
              <w:numPr>
                <w:ilvl w:val="0"/>
                <w:numId w:val="1"/>
              </w:numPr>
              <w:spacing w:after="120" w:line="240" w:lineRule="auto"/>
              <w:ind w:left="355"/>
              <w:jc w:val="both"/>
              <w:rPr>
                <w:rFonts w:ascii="Arial" w:eastAsia="Times New Roman" w:hAnsi="Arial" w:cs="Arial"/>
                <w:i/>
                <w:sz w:val="20"/>
                <w:szCs w:val="20"/>
                <w:lang w:eastAsia="pl-PL"/>
              </w:rPr>
            </w:pPr>
            <w:r>
              <w:rPr>
                <w:rFonts w:ascii="Arial" w:eastAsia="Times New Roman" w:hAnsi="Arial" w:cs="Arial"/>
                <w:i/>
                <w:sz w:val="20"/>
                <w:szCs w:val="20"/>
                <w:lang w:eastAsia="pl-PL"/>
              </w:rPr>
              <w:t>Prowadzenie zajęć dydaktycznych zleconych przez osoby odpowiedzialne za przygotowanie oferty dydaktycznej w Wydziale Archeologii w łącznym wymiarze 210 godzin dydaktycznych rocznie (w tym zajęć terenowych)</w:t>
            </w:r>
          </w:p>
          <w:p w:rsidR="008E0CEE" w:rsidRDefault="008E7876" w:rsidP="00CA6860">
            <w:pPr>
              <w:pStyle w:val="Akapitzlist"/>
              <w:numPr>
                <w:ilvl w:val="0"/>
                <w:numId w:val="1"/>
              </w:numPr>
              <w:spacing w:after="120" w:line="240" w:lineRule="auto"/>
              <w:ind w:left="355"/>
              <w:jc w:val="both"/>
              <w:rPr>
                <w:rFonts w:ascii="Arial" w:eastAsia="Times New Roman" w:hAnsi="Arial" w:cs="Arial"/>
                <w:i/>
                <w:sz w:val="20"/>
                <w:szCs w:val="20"/>
                <w:lang w:eastAsia="pl-PL"/>
              </w:rPr>
            </w:pPr>
            <w:r>
              <w:rPr>
                <w:rFonts w:ascii="Arial" w:eastAsia="Times New Roman" w:hAnsi="Arial" w:cs="Arial"/>
                <w:i/>
                <w:sz w:val="20"/>
                <w:szCs w:val="20"/>
                <w:lang w:eastAsia="pl-PL"/>
              </w:rPr>
              <w:t xml:space="preserve">Uczestniczenie w działalności organizacyjnej </w:t>
            </w:r>
            <w:r w:rsidR="008E0CEE">
              <w:rPr>
                <w:rFonts w:ascii="Arial" w:eastAsia="Times New Roman" w:hAnsi="Arial" w:cs="Arial"/>
                <w:i/>
                <w:sz w:val="20"/>
                <w:szCs w:val="20"/>
                <w:lang w:eastAsia="pl-PL"/>
              </w:rPr>
              <w:t xml:space="preserve">Wydziału Archeologii </w:t>
            </w:r>
            <w:r w:rsidR="002D03AB">
              <w:rPr>
                <w:rFonts w:ascii="Arial" w:eastAsia="Times New Roman" w:hAnsi="Arial" w:cs="Arial"/>
                <w:i/>
                <w:sz w:val="20"/>
                <w:szCs w:val="20"/>
                <w:lang w:eastAsia="pl-PL"/>
              </w:rPr>
              <w:br/>
            </w:r>
            <w:r w:rsidR="008E0CEE">
              <w:rPr>
                <w:rFonts w:ascii="Arial" w:eastAsia="Times New Roman" w:hAnsi="Arial" w:cs="Arial"/>
                <w:i/>
                <w:sz w:val="20"/>
                <w:szCs w:val="20"/>
                <w:lang w:eastAsia="pl-PL"/>
              </w:rPr>
              <w:t>w zakresie wymaganym od nauczycieli akademickich</w:t>
            </w:r>
          </w:p>
          <w:p w:rsidR="009C12D5" w:rsidRPr="008E0CEE" w:rsidRDefault="008E0CEE" w:rsidP="00CA6860">
            <w:pPr>
              <w:pStyle w:val="Akapitzlist"/>
              <w:numPr>
                <w:ilvl w:val="0"/>
                <w:numId w:val="1"/>
              </w:numPr>
              <w:spacing w:after="120" w:line="240" w:lineRule="auto"/>
              <w:ind w:left="355"/>
              <w:jc w:val="both"/>
              <w:rPr>
                <w:rFonts w:ascii="Arial" w:eastAsia="Times New Roman" w:hAnsi="Arial" w:cs="Arial"/>
                <w:i/>
                <w:sz w:val="20"/>
                <w:szCs w:val="20"/>
                <w:lang w:eastAsia="pl-PL"/>
              </w:rPr>
            </w:pPr>
            <w:r>
              <w:rPr>
                <w:rStyle w:val="markedcontent"/>
                <w:rFonts w:ascii="Arial" w:hAnsi="Arial" w:cs="Arial"/>
                <w:i/>
                <w:sz w:val="20"/>
                <w:szCs w:val="20"/>
              </w:rPr>
              <w:t>S</w:t>
            </w:r>
            <w:r w:rsidRPr="008E0CEE">
              <w:rPr>
                <w:rStyle w:val="markedcontent"/>
                <w:rFonts w:ascii="Arial" w:hAnsi="Arial" w:cs="Arial"/>
                <w:i/>
                <w:sz w:val="20"/>
                <w:szCs w:val="20"/>
              </w:rPr>
              <w:t>kładanie wniosków projektowych do odpowiednich instytucji finansujących badania i stypendia naukowe (NCN, MEN itp.)</w:t>
            </w:r>
            <w:r>
              <w:rPr>
                <w:rStyle w:val="markedcontent"/>
                <w:rFonts w:ascii="Arial" w:hAnsi="Arial" w:cs="Arial"/>
                <w:i/>
                <w:sz w:val="20"/>
                <w:szCs w:val="20"/>
              </w:rPr>
              <w:t>.</w:t>
            </w:r>
            <w:r w:rsidR="008E7876" w:rsidRPr="008E0CEE">
              <w:rPr>
                <w:rFonts w:ascii="Arial" w:eastAsia="Times New Roman" w:hAnsi="Arial" w:cs="Arial"/>
                <w:i/>
                <w:sz w:val="20"/>
                <w:szCs w:val="20"/>
                <w:lang w:eastAsia="pl-PL"/>
              </w:rPr>
              <w:t xml:space="preserve"> </w:t>
            </w:r>
          </w:p>
          <w:p w:rsidR="009907A3" w:rsidRPr="0089009E" w:rsidRDefault="009907A3" w:rsidP="00B3121D">
            <w:pPr>
              <w:spacing w:after="120"/>
              <w:ind w:left="-5"/>
              <w:rPr>
                <w:rFonts w:ascii="Arial" w:eastAsia="Times New Roman" w:hAnsi="Arial" w:cs="Arial"/>
                <w:i/>
                <w:sz w:val="20"/>
                <w:szCs w:val="20"/>
                <w:lang w:eastAsia="pl-PL"/>
              </w:rPr>
            </w:pPr>
            <w:r>
              <w:rPr>
                <w:rFonts w:ascii="Arial" w:eastAsia="Times New Roman" w:hAnsi="Arial" w:cs="Arial"/>
                <w:i/>
                <w:sz w:val="20"/>
                <w:szCs w:val="20"/>
                <w:lang w:eastAsia="pl-PL"/>
              </w:rPr>
              <w:t xml:space="preserve">Więcej: </w:t>
            </w:r>
            <w:hyperlink r:id="rId11" w:history="1">
              <w:r w:rsidRPr="00084584">
                <w:rPr>
                  <w:rStyle w:val="Hipercze"/>
                  <w:rFonts w:ascii="Arial" w:eastAsia="Times New Roman" w:hAnsi="Arial" w:cs="Arial"/>
                  <w:sz w:val="20"/>
                  <w:szCs w:val="20"/>
                  <w:lang w:eastAsia="pl-PL"/>
                </w:rPr>
                <w:t>Ogólny</w:t>
              </w:r>
              <w:r w:rsidRPr="00084584">
                <w:rPr>
                  <w:rStyle w:val="Hipercze"/>
                  <w:rFonts w:ascii="Arial" w:eastAsia="Times New Roman" w:hAnsi="Arial" w:cs="Arial"/>
                  <w:i/>
                  <w:sz w:val="20"/>
                  <w:szCs w:val="20"/>
                  <w:lang w:eastAsia="pl-PL"/>
                </w:rPr>
                <w:t xml:space="preserve"> </w:t>
              </w:r>
              <w:r w:rsidRPr="00084584">
                <w:rPr>
                  <w:rStyle w:val="Hipercze"/>
                  <w:i/>
                </w:rPr>
                <w:t>zakres zadań nauczyciela akademickiego</w:t>
              </w:r>
            </w:hyperlink>
          </w:p>
        </w:tc>
      </w:tr>
      <w:tr w:rsidR="009907A3" w:rsidRPr="00852FF5" w:rsidTr="00BD1DF0">
        <w:tc>
          <w:tcPr>
            <w:tcW w:w="2615" w:type="dxa"/>
            <w:tcBorders>
              <w:top w:val="single" w:sz="4" w:space="0" w:color="auto"/>
              <w:bottom w:val="single" w:sz="4" w:space="0" w:color="auto"/>
              <w:right w:val="single" w:sz="4" w:space="0" w:color="auto"/>
            </w:tcBorders>
          </w:tcPr>
          <w:p w:rsidR="009907A3" w:rsidRDefault="009907A3" w:rsidP="00F165A9">
            <w:pPr>
              <w:spacing w:after="120"/>
              <w:rPr>
                <w:rFonts w:ascii="Arial" w:hAnsi="Arial" w:cs="Arial"/>
                <w:sz w:val="20"/>
                <w:szCs w:val="20"/>
              </w:rPr>
            </w:pPr>
            <w:r>
              <w:rPr>
                <w:rFonts w:ascii="Arial" w:hAnsi="Arial" w:cs="Arial"/>
                <w:sz w:val="20"/>
                <w:szCs w:val="20"/>
              </w:rPr>
              <w:t>Warunki przystąpienia do konkursu</w:t>
            </w:r>
          </w:p>
        </w:tc>
        <w:tc>
          <w:tcPr>
            <w:tcW w:w="6671" w:type="dxa"/>
            <w:gridSpan w:val="2"/>
            <w:tcBorders>
              <w:top w:val="single" w:sz="4" w:space="0" w:color="auto"/>
              <w:left w:val="single" w:sz="4" w:space="0" w:color="auto"/>
              <w:bottom w:val="single" w:sz="4" w:space="0" w:color="auto"/>
            </w:tcBorders>
          </w:tcPr>
          <w:p w:rsidR="009907A3" w:rsidRPr="00142B56" w:rsidRDefault="009907A3" w:rsidP="00CA6860">
            <w:pPr>
              <w:pStyle w:val="Akapitzlist"/>
              <w:numPr>
                <w:ilvl w:val="0"/>
                <w:numId w:val="1"/>
              </w:numPr>
              <w:spacing w:after="120" w:line="240" w:lineRule="auto"/>
              <w:ind w:left="355"/>
              <w:jc w:val="both"/>
              <w:rPr>
                <w:rFonts w:ascii="Arial" w:eastAsia="Times New Roman" w:hAnsi="Arial" w:cs="Arial"/>
                <w:i/>
                <w:sz w:val="20"/>
                <w:szCs w:val="20"/>
                <w:lang w:eastAsia="pl-PL"/>
              </w:rPr>
            </w:pPr>
            <w:r>
              <w:rPr>
                <w:rFonts w:ascii="Arial" w:eastAsia="Times New Roman" w:hAnsi="Arial" w:cs="Arial"/>
                <w:i/>
                <w:sz w:val="20"/>
                <w:szCs w:val="20"/>
                <w:lang w:eastAsia="pl-PL"/>
              </w:rPr>
              <w:t>S</w:t>
            </w:r>
            <w:r w:rsidRPr="00371009">
              <w:rPr>
                <w:rFonts w:ascii="Arial" w:eastAsia="Times New Roman" w:hAnsi="Arial" w:cs="Arial"/>
                <w:i/>
                <w:sz w:val="20"/>
                <w:szCs w:val="20"/>
                <w:lang w:eastAsia="pl-PL"/>
              </w:rPr>
              <w:t>pełnienie wymagań określonych w art. 113 ustawy Prawo o</w:t>
            </w:r>
            <w:r>
              <w:rPr>
                <w:rFonts w:ascii="Arial" w:eastAsia="Times New Roman" w:hAnsi="Arial" w:cs="Arial"/>
                <w:i/>
                <w:sz w:val="20"/>
                <w:szCs w:val="20"/>
                <w:lang w:eastAsia="pl-PL"/>
              </w:rPr>
              <w:t> </w:t>
            </w:r>
            <w:r w:rsidRPr="00371009">
              <w:rPr>
                <w:rFonts w:ascii="Arial" w:eastAsia="Times New Roman" w:hAnsi="Arial" w:cs="Arial"/>
                <w:i/>
                <w:sz w:val="20"/>
                <w:szCs w:val="20"/>
                <w:lang w:eastAsia="pl-PL"/>
              </w:rPr>
              <w:t xml:space="preserve">szkolnictwie wyższym i nauce </w:t>
            </w:r>
            <w:r w:rsidRPr="00142B56">
              <w:rPr>
                <w:rFonts w:ascii="Arial" w:eastAsia="Times New Roman" w:hAnsi="Arial" w:cs="Arial"/>
                <w:i/>
                <w:sz w:val="20"/>
                <w:szCs w:val="20"/>
                <w:lang w:eastAsia="pl-PL"/>
              </w:rPr>
              <w:t>(</w:t>
            </w:r>
            <w:proofErr w:type="spellStart"/>
            <w:r w:rsidRPr="00142B56">
              <w:rPr>
                <w:rFonts w:ascii="Arial" w:eastAsia="Times New Roman" w:hAnsi="Arial" w:cs="Arial"/>
                <w:i/>
                <w:sz w:val="20"/>
                <w:szCs w:val="20"/>
                <w:lang w:eastAsia="pl-PL"/>
              </w:rPr>
              <w:t>Dz.U</w:t>
            </w:r>
            <w:proofErr w:type="spellEnd"/>
            <w:r w:rsidRPr="00142B56">
              <w:rPr>
                <w:rFonts w:ascii="Arial" w:eastAsia="Times New Roman" w:hAnsi="Arial" w:cs="Arial"/>
                <w:i/>
                <w:sz w:val="20"/>
                <w:szCs w:val="20"/>
                <w:lang w:eastAsia="pl-PL"/>
              </w:rPr>
              <w:t>. 2024, poz.</w:t>
            </w:r>
            <w:r>
              <w:rPr>
                <w:rFonts w:ascii="Arial" w:eastAsia="Times New Roman" w:hAnsi="Arial" w:cs="Arial"/>
                <w:i/>
                <w:sz w:val="20"/>
                <w:szCs w:val="20"/>
                <w:lang w:eastAsia="pl-PL"/>
              </w:rPr>
              <w:t xml:space="preserve"> 1571 </w:t>
            </w:r>
            <w:proofErr w:type="spellStart"/>
            <w:r>
              <w:rPr>
                <w:rFonts w:ascii="Arial" w:eastAsia="Times New Roman" w:hAnsi="Arial" w:cs="Arial"/>
                <w:i/>
                <w:sz w:val="20"/>
                <w:szCs w:val="20"/>
                <w:lang w:eastAsia="pl-PL"/>
              </w:rPr>
              <w:t>t.j</w:t>
            </w:r>
            <w:proofErr w:type="spellEnd"/>
            <w:r>
              <w:rPr>
                <w:rFonts w:ascii="Arial" w:eastAsia="Times New Roman" w:hAnsi="Arial" w:cs="Arial"/>
                <w:i/>
                <w:sz w:val="20"/>
                <w:szCs w:val="20"/>
                <w:lang w:eastAsia="pl-PL"/>
              </w:rPr>
              <w:t>.</w:t>
            </w:r>
            <w:r w:rsidRPr="00142B56">
              <w:rPr>
                <w:rFonts w:ascii="Arial" w:eastAsia="Times New Roman" w:hAnsi="Arial" w:cs="Arial"/>
                <w:i/>
                <w:sz w:val="20"/>
                <w:szCs w:val="20"/>
                <w:lang w:eastAsia="pl-PL"/>
              </w:rPr>
              <w:t>)</w:t>
            </w:r>
          </w:p>
          <w:p w:rsidR="009907A3" w:rsidRDefault="002C6DE7" w:rsidP="00CA6860">
            <w:pPr>
              <w:pStyle w:val="Akapitzlist"/>
              <w:numPr>
                <w:ilvl w:val="0"/>
                <w:numId w:val="1"/>
              </w:numPr>
              <w:spacing w:after="120" w:line="240" w:lineRule="auto"/>
              <w:ind w:left="355"/>
              <w:jc w:val="both"/>
              <w:rPr>
                <w:rFonts w:ascii="Arial" w:eastAsia="Times New Roman" w:hAnsi="Arial" w:cs="Arial"/>
                <w:i/>
                <w:sz w:val="20"/>
                <w:szCs w:val="20"/>
                <w:lang w:eastAsia="pl-PL"/>
              </w:rPr>
            </w:pPr>
            <w:r>
              <w:rPr>
                <w:rFonts w:ascii="Arial" w:eastAsia="Times New Roman" w:hAnsi="Arial" w:cs="Arial"/>
                <w:i/>
                <w:sz w:val="20"/>
                <w:szCs w:val="20"/>
                <w:lang w:eastAsia="pl-PL"/>
              </w:rPr>
              <w:t>Posiadanie stopnia doktora w dyscyplinie archeologia</w:t>
            </w:r>
          </w:p>
          <w:p w:rsidR="002C6DE7" w:rsidRDefault="002C6DE7" w:rsidP="00CA6860">
            <w:pPr>
              <w:pStyle w:val="Akapitzlist"/>
              <w:numPr>
                <w:ilvl w:val="0"/>
                <w:numId w:val="1"/>
              </w:numPr>
              <w:spacing w:after="120" w:line="240" w:lineRule="auto"/>
              <w:ind w:left="355"/>
              <w:jc w:val="both"/>
              <w:rPr>
                <w:rFonts w:ascii="Arial" w:eastAsia="Times New Roman" w:hAnsi="Arial" w:cs="Arial"/>
                <w:i/>
                <w:sz w:val="20"/>
                <w:szCs w:val="20"/>
                <w:lang w:eastAsia="pl-PL"/>
              </w:rPr>
            </w:pPr>
            <w:r>
              <w:rPr>
                <w:rFonts w:ascii="Arial" w:eastAsia="Times New Roman" w:hAnsi="Arial" w:cs="Arial"/>
                <w:i/>
                <w:sz w:val="20"/>
                <w:szCs w:val="20"/>
                <w:lang w:eastAsia="pl-PL"/>
              </w:rPr>
              <w:t>Doświadczenie badawcze (potwierdzone publikacjami) w zakresie archeologii Egiptu Faraońskiego i Nubii</w:t>
            </w:r>
          </w:p>
          <w:p w:rsidR="002C6DE7" w:rsidRDefault="002C6DE7" w:rsidP="00CA6860">
            <w:pPr>
              <w:pStyle w:val="Akapitzlist"/>
              <w:numPr>
                <w:ilvl w:val="0"/>
                <w:numId w:val="1"/>
              </w:numPr>
              <w:spacing w:after="120" w:line="240" w:lineRule="auto"/>
              <w:ind w:left="355"/>
              <w:jc w:val="both"/>
              <w:rPr>
                <w:rFonts w:ascii="Arial" w:eastAsia="Times New Roman" w:hAnsi="Arial" w:cs="Arial"/>
                <w:i/>
                <w:sz w:val="20"/>
                <w:szCs w:val="20"/>
                <w:lang w:eastAsia="pl-PL"/>
              </w:rPr>
            </w:pPr>
            <w:r>
              <w:rPr>
                <w:rFonts w:ascii="Arial" w:eastAsia="Times New Roman" w:hAnsi="Arial" w:cs="Arial"/>
                <w:i/>
                <w:sz w:val="20"/>
                <w:szCs w:val="20"/>
                <w:lang w:eastAsia="pl-PL"/>
              </w:rPr>
              <w:t xml:space="preserve">Doświadczenie w prowadzeniu zajęć dydaktycznych na temat </w:t>
            </w:r>
            <w:r>
              <w:rPr>
                <w:rFonts w:ascii="Arial" w:eastAsia="Times New Roman" w:hAnsi="Arial" w:cs="Arial"/>
                <w:i/>
                <w:sz w:val="20"/>
                <w:szCs w:val="20"/>
                <w:lang w:eastAsia="pl-PL"/>
              </w:rPr>
              <w:lastRenderedPageBreak/>
              <w:t>archeologii Egiptu faraońskiego i Nubii</w:t>
            </w:r>
          </w:p>
          <w:p w:rsidR="002C6DE7" w:rsidRDefault="002C6DE7" w:rsidP="00CA6860">
            <w:pPr>
              <w:pStyle w:val="Akapitzlist"/>
              <w:numPr>
                <w:ilvl w:val="0"/>
                <w:numId w:val="1"/>
              </w:numPr>
              <w:spacing w:after="120" w:line="240" w:lineRule="auto"/>
              <w:ind w:left="355"/>
              <w:jc w:val="both"/>
              <w:rPr>
                <w:rFonts w:ascii="Arial" w:eastAsia="Times New Roman" w:hAnsi="Arial" w:cs="Arial"/>
                <w:i/>
                <w:sz w:val="20"/>
                <w:szCs w:val="20"/>
                <w:lang w:eastAsia="pl-PL"/>
              </w:rPr>
            </w:pPr>
            <w:r>
              <w:rPr>
                <w:rFonts w:ascii="Arial" w:eastAsia="Times New Roman" w:hAnsi="Arial" w:cs="Arial"/>
                <w:i/>
                <w:sz w:val="20"/>
                <w:szCs w:val="20"/>
                <w:lang w:eastAsia="pl-PL"/>
              </w:rPr>
              <w:t>Udział w projektach badawczych finansowanych przez NCN, MEN itp.</w:t>
            </w:r>
          </w:p>
          <w:p w:rsidR="008E0CEE" w:rsidRDefault="008E0CEE" w:rsidP="00CA6860">
            <w:pPr>
              <w:pStyle w:val="Akapitzlist"/>
              <w:numPr>
                <w:ilvl w:val="0"/>
                <w:numId w:val="1"/>
              </w:numPr>
              <w:spacing w:after="120" w:line="240" w:lineRule="auto"/>
              <w:ind w:left="355"/>
              <w:jc w:val="both"/>
              <w:rPr>
                <w:rFonts w:ascii="Arial" w:eastAsia="Times New Roman" w:hAnsi="Arial" w:cs="Arial"/>
                <w:i/>
                <w:sz w:val="20"/>
                <w:szCs w:val="20"/>
                <w:lang w:eastAsia="pl-PL"/>
              </w:rPr>
            </w:pPr>
            <w:r>
              <w:rPr>
                <w:rFonts w:ascii="Arial" w:eastAsia="Times New Roman" w:hAnsi="Arial" w:cs="Arial"/>
                <w:i/>
                <w:sz w:val="20"/>
                <w:szCs w:val="20"/>
                <w:lang w:eastAsia="pl-PL"/>
              </w:rPr>
              <w:t>Doświadczenie międzynarodowe (np. stypendia/staże, zajęcia na zagranicznych uczelniach, konferencje, publikacje o zasięgu międzynarodowym)</w:t>
            </w:r>
          </w:p>
          <w:p w:rsidR="002C6DE7" w:rsidRDefault="002C6DE7" w:rsidP="00CA6860">
            <w:pPr>
              <w:pStyle w:val="Akapitzlist"/>
              <w:numPr>
                <w:ilvl w:val="0"/>
                <w:numId w:val="1"/>
              </w:numPr>
              <w:spacing w:after="120" w:line="240" w:lineRule="auto"/>
              <w:ind w:left="355"/>
              <w:jc w:val="both"/>
              <w:rPr>
                <w:rFonts w:ascii="Arial" w:eastAsia="Times New Roman" w:hAnsi="Arial" w:cs="Arial"/>
                <w:i/>
                <w:sz w:val="20"/>
                <w:szCs w:val="20"/>
                <w:lang w:eastAsia="pl-PL"/>
              </w:rPr>
            </w:pPr>
            <w:r>
              <w:rPr>
                <w:rFonts w:ascii="Arial" w:eastAsia="Times New Roman" w:hAnsi="Arial" w:cs="Arial"/>
                <w:i/>
                <w:sz w:val="20"/>
                <w:szCs w:val="20"/>
                <w:lang w:eastAsia="pl-PL"/>
              </w:rPr>
              <w:t xml:space="preserve">Biegła znajomość języka angielskiego </w:t>
            </w:r>
          </w:p>
          <w:p w:rsidR="009907A3" w:rsidRPr="00084584" w:rsidRDefault="002C6DE7" w:rsidP="00CA6860">
            <w:pPr>
              <w:pStyle w:val="Akapitzlist"/>
              <w:numPr>
                <w:ilvl w:val="0"/>
                <w:numId w:val="1"/>
              </w:numPr>
              <w:spacing w:after="120" w:line="240" w:lineRule="auto"/>
              <w:ind w:left="355"/>
              <w:jc w:val="both"/>
              <w:rPr>
                <w:rFonts w:ascii="Arial" w:eastAsia="Times New Roman" w:hAnsi="Arial" w:cs="Arial"/>
                <w:i/>
                <w:sz w:val="20"/>
                <w:szCs w:val="20"/>
                <w:lang w:eastAsia="pl-PL"/>
              </w:rPr>
            </w:pPr>
            <w:r>
              <w:rPr>
                <w:rFonts w:ascii="Arial" w:eastAsia="Times New Roman" w:hAnsi="Arial" w:cs="Arial"/>
                <w:i/>
                <w:sz w:val="20"/>
                <w:szCs w:val="20"/>
                <w:lang w:eastAsia="pl-PL"/>
              </w:rPr>
              <w:t xml:space="preserve">Znajomość języka polskiego w stopniu umożliwiającym prowadzenie zajęć </w:t>
            </w:r>
          </w:p>
        </w:tc>
      </w:tr>
      <w:tr w:rsidR="009907A3" w:rsidRPr="00852FF5" w:rsidTr="00BD1DF0">
        <w:tc>
          <w:tcPr>
            <w:tcW w:w="2615" w:type="dxa"/>
            <w:tcBorders>
              <w:top w:val="single" w:sz="4" w:space="0" w:color="auto"/>
              <w:bottom w:val="single" w:sz="4" w:space="0" w:color="auto"/>
              <w:right w:val="single" w:sz="4" w:space="0" w:color="auto"/>
            </w:tcBorders>
          </w:tcPr>
          <w:p w:rsidR="009907A3" w:rsidRDefault="009907A3" w:rsidP="00E63732">
            <w:pPr>
              <w:spacing w:after="120"/>
              <w:rPr>
                <w:rFonts w:ascii="Arial" w:hAnsi="Arial" w:cs="Arial"/>
                <w:sz w:val="20"/>
                <w:szCs w:val="20"/>
              </w:rPr>
            </w:pPr>
            <w:r>
              <w:rPr>
                <w:rFonts w:ascii="Arial" w:hAnsi="Arial" w:cs="Arial"/>
                <w:sz w:val="20"/>
                <w:szCs w:val="20"/>
              </w:rPr>
              <w:lastRenderedPageBreak/>
              <w:t>Ponadto oczekujemy</w:t>
            </w:r>
          </w:p>
        </w:tc>
        <w:tc>
          <w:tcPr>
            <w:tcW w:w="6671" w:type="dxa"/>
            <w:gridSpan w:val="2"/>
            <w:tcBorders>
              <w:top w:val="single" w:sz="4" w:space="0" w:color="auto"/>
              <w:left w:val="single" w:sz="4" w:space="0" w:color="auto"/>
              <w:bottom w:val="single" w:sz="4" w:space="0" w:color="auto"/>
            </w:tcBorders>
          </w:tcPr>
          <w:p w:rsidR="009907A3" w:rsidRDefault="00E258C8" w:rsidP="00CA6860">
            <w:pPr>
              <w:pStyle w:val="Akapitzlist"/>
              <w:numPr>
                <w:ilvl w:val="0"/>
                <w:numId w:val="2"/>
              </w:numPr>
              <w:spacing w:after="120" w:line="240" w:lineRule="auto"/>
              <w:jc w:val="both"/>
              <w:rPr>
                <w:rFonts w:ascii="Arial" w:eastAsia="Times New Roman" w:hAnsi="Arial" w:cs="Arial"/>
                <w:i/>
                <w:sz w:val="20"/>
                <w:szCs w:val="20"/>
                <w:lang w:eastAsia="pl-PL"/>
              </w:rPr>
            </w:pPr>
            <w:r>
              <w:rPr>
                <w:rFonts w:ascii="Arial" w:eastAsia="Times New Roman" w:hAnsi="Arial" w:cs="Arial"/>
                <w:i/>
                <w:sz w:val="20"/>
                <w:szCs w:val="20"/>
                <w:lang w:eastAsia="pl-PL"/>
              </w:rPr>
              <w:t xml:space="preserve">Aktywnego udziału w życiu Wydziału, np. gotowości </w:t>
            </w:r>
            <w:r w:rsidR="00DF066D">
              <w:rPr>
                <w:rFonts w:ascii="Arial" w:eastAsia="Times New Roman" w:hAnsi="Arial" w:cs="Arial"/>
                <w:i/>
                <w:sz w:val="20"/>
                <w:szCs w:val="20"/>
                <w:lang w:eastAsia="pl-PL"/>
              </w:rPr>
              <w:t>do współorganizowania wydarzeń popularyzujących naukę</w:t>
            </w:r>
          </w:p>
          <w:p w:rsidR="009907A3" w:rsidRDefault="00DF066D" w:rsidP="00CA6860">
            <w:pPr>
              <w:pStyle w:val="Akapitzlist"/>
              <w:numPr>
                <w:ilvl w:val="0"/>
                <w:numId w:val="2"/>
              </w:numPr>
              <w:spacing w:after="120" w:line="240" w:lineRule="auto"/>
              <w:jc w:val="both"/>
              <w:rPr>
                <w:rFonts w:ascii="Arial" w:eastAsia="Times New Roman" w:hAnsi="Arial" w:cs="Arial"/>
                <w:i/>
                <w:sz w:val="20"/>
                <w:szCs w:val="20"/>
                <w:lang w:eastAsia="pl-PL"/>
              </w:rPr>
            </w:pPr>
            <w:r>
              <w:rPr>
                <w:rFonts w:ascii="Arial" w:eastAsia="Times New Roman" w:hAnsi="Arial" w:cs="Arial"/>
                <w:i/>
                <w:sz w:val="20"/>
                <w:szCs w:val="20"/>
                <w:lang w:eastAsia="pl-PL"/>
              </w:rPr>
              <w:t xml:space="preserve">Wspierania studentów i doktorantów w działaniach naukowych </w:t>
            </w:r>
            <w:r w:rsidR="00CA6860">
              <w:rPr>
                <w:rFonts w:ascii="Arial" w:eastAsia="Times New Roman" w:hAnsi="Arial" w:cs="Arial"/>
                <w:i/>
                <w:sz w:val="20"/>
                <w:szCs w:val="20"/>
                <w:lang w:eastAsia="pl-PL"/>
              </w:rPr>
              <w:br/>
            </w:r>
            <w:r>
              <w:rPr>
                <w:rFonts w:ascii="Arial" w:eastAsia="Times New Roman" w:hAnsi="Arial" w:cs="Arial"/>
                <w:i/>
                <w:sz w:val="20"/>
                <w:szCs w:val="20"/>
                <w:lang w:eastAsia="pl-PL"/>
              </w:rPr>
              <w:t>i organizacyjnych</w:t>
            </w:r>
          </w:p>
          <w:p w:rsidR="00DF066D" w:rsidRDefault="00DF066D" w:rsidP="00CA6860">
            <w:pPr>
              <w:pStyle w:val="Akapitzlist"/>
              <w:numPr>
                <w:ilvl w:val="0"/>
                <w:numId w:val="2"/>
              </w:numPr>
              <w:spacing w:after="120" w:line="240" w:lineRule="auto"/>
              <w:jc w:val="both"/>
              <w:rPr>
                <w:rFonts w:ascii="Arial" w:eastAsia="Times New Roman" w:hAnsi="Arial" w:cs="Arial"/>
                <w:i/>
                <w:sz w:val="20"/>
                <w:szCs w:val="20"/>
                <w:lang w:eastAsia="pl-PL"/>
              </w:rPr>
            </w:pPr>
            <w:r>
              <w:rPr>
                <w:rFonts w:ascii="Arial" w:eastAsia="Times New Roman" w:hAnsi="Arial" w:cs="Arial"/>
                <w:i/>
                <w:sz w:val="20"/>
                <w:szCs w:val="20"/>
                <w:lang w:eastAsia="pl-PL"/>
              </w:rPr>
              <w:t>Aktywności w zakresie pozyskiwania środków zewnętrznych na badania lub rozwój dydaktyki</w:t>
            </w:r>
          </w:p>
          <w:p w:rsidR="009907A3" w:rsidRPr="00AE2D50" w:rsidRDefault="009907A3" w:rsidP="00CA6860">
            <w:pPr>
              <w:spacing w:after="120"/>
              <w:jc w:val="both"/>
              <w:rPr>
                <w:rFonts w:ascii="Arial" w:eastAsia="Times New Roman" w:hAnsi="Arial" w:cs="Arial"/>
                <w:i/>
                <w:sz w:val="20"/>
                <w:szCs w:val="20"/>
                <w:lang w:eastAsia="pl-PL"/>
              </w:rPr>
            </w:pPr>
            <w:r>
              <w:rPr>
                <w:rFonts w:ascii="Arial" w:eastAsia="Times New Roman" w:hAnsi="Arial" w:cs="Arial"/>
                <w:i/>
                <w:sz w:val="20"/>
                <w:szCs w:val="20"/>
                <w:lang w:eastAsia="pl-PL"/>
              </w:rPr>
              <w:t xml:space="preserve">W </w:t>
            </w:r>
            <w:r w:rsidRPr="00AE2D50">
              <w:rPr>
                <w:rFonts w:ascii="Arial" w:eastAsia="Times New Roman" w:hAnsi="Arial" w:cs="Arial"/>
                <w:i/>
                <w:sz w:val="20"/>
                <w:szCs w:val="20"/>
                <w:lang w:eastAsia="pl-PL"/>
              </w:rPr>
              <w:t>przypadku zatrudnienia</w:t>
            </w:r>
            <w:r w:rsidRPr="00AE2D50">
              <w:rPr>
                <w:rFonts w:ascii="Arial" w:hAnsi="Arial" w:cs="Arial"/>
                <w:i/>
                <w:sz w:val="20"/>
                <w:szCs w:val="20"/>
              </w:rPr>
              <w:t xml:space="preserve"> </w:t>
            </w:r>
            <w:r>
              <w:rPr>
                <w:rFonts w:ascii="Arial" w:hAnsi="Arial" w:cs="Arial"/>
                <w:i/>
                <w:sz w:val="20"/>
                <w:szCs w:val="20"/>
              </w:rPr>
              <w:t xml:space="preserve">oczekujemy, że </w:t>
            </w:r>
            <w:r w:rsidRPr="00AE2D50">
              <w:rPr>
                <w:rFonts w:ascii="Arial" w:hAnsi="Arial" w:cs="Arial"/>
                <w:i/>
                <w:sz w:val="20"/>
                <w:szCs w:val="20"/>
              </w:rPr>
              <w:t xml:space="preserve">Uniwersytet Warszawski </w:t>
            </w:r>
            <w:r w:rsidR="009C12D5">
              <w:rPr>
                <w:rFonts w:ascii="Arial" w:hAnsi="Arial" w:cs="Arial"/>
                <w:i/>
                <w:sz w:val="20"/>
                <w:szCs w:val="20"/>
              </w:rPr>
              <w:t>b</w:t>
            </w:r>
            <w:r w:rsidRPr="00AE2D50">
              <w:rPr>
                <w:rFonts w:ascii="Arial" w:hAnsi="Arial" w:cs="Arial"/>
                <w:i/>
                <w:sz w:val="20"/>
                <w:szCs w:val="20"/>
              </w:rPr>
              <w:t xml:space="preserve">ędzie dla osoby </w:t>
            </w:r>
            <w:r>
              <w:rPr>
                <w:rFonts w:ascii="Arial" w:hAnsi="Arial" w:cs="Arial"/>
                <w:i/>
                <w:sz w:val="20"/>
                <w:szCs w:val="20"/>
              </w:rPr>
              <w:t>wyłonionej</w:t>
            </w:r>
            <w:r w:rsidRPr="00AE2D50">
              <w:rPr>
                <w:rFonts w:ascii="Arial" w:hAnsi="Arial" w:cs="Arial"/>
                <w:i/>
                <w:sz w:val="20"/>
                <w:szCs w:val="20"/>
              </w:rPr>
              <w:t xml:space="preserve"> podstawowym miejscem pracy</w:t>
            </w:r>
            <w:r>
              <w:t>.</w:t>
            </w:r>
          </w:p>
        </w:tc>
      </w:tr>
      <w:tr w:rsidR="009907A3" w:rsidRPr="00852FF5" w:rsidTr="00BD1DF0">
        <w:tc>
          <w:tcPr>
            <w:tcW w:w="9286" w:type="dxa"/>
            <w:gridSpan w:val="3"/>
            <w:tcBorders>
              <w:top w:val="single" w:sz="4" w:space="0" w:color="auto"/>
              <w:bottom w:val="single" w:sz="4" w:space="0" w:color="auto"/>
            </w:tcBorders>
          </w:tcPr>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482"/>
              <w:gridCol w:w="6588"/>
            </w:tblGrid>
            <w:tr w:rsidR="009907A3" w:rsidRPr="00852FF5" w:rsidTr="00B3121D">
              <w:tc>
                <w:tcPr>
                  <w:tcW w:w="2584" w:type="dxa"/>
                  <w:tcBorders>
                    <w:top w:val="single" w:sz="4" w:space="0" w:color="auto"/>
                    <w:bottom w:val="single" w:sz="4" w:space="0" w:color="auto"/>
                    <w:right w:val="single" w:sz="4" w:space="0" w:color="auto"/>
                  </w:tcBorders>
                </w:tcPr>
                <w:p w:rsidR="009907A3" w:rsidRDefault="009907A3" w:rsidP="00B3121D">
                  <w:pPr>
                    <w:spacing w:after="120"/>
                    <w:rPr>
                      <w:rFonts w:ascii="Arial" w:hAnsi="Arial" w:cs="Arial"/>
                      <w:sz w:val="20"/>
                      <w:szCs w:val="20"/>
                    </w:rPr>
                  </w:pPr>
                  <w:r>
                    <w:rPr>
                      <w:rFonts w:ascii="Arial" w:hAnsi="Arial" w:cs="Arial"/>
                      <w:sz w:val="20"/>
                      <w:szCs w:val="20"/>
                    </w:rPr>
                    <w:t>Kryteria oceny kandydatów</w:t>
                  </w:r>
                </w:p>
              </w:tc>
              <w:tc>
                <w:tcPr>
                  <w:tcW w:w="6981" w:type="dxa"/>
                  <w:tcBorders>
                    <w:top w:val="single" w:sz="4" w:space="0" w:color="auto"/>
                    <w:left w:val="single" w:sz="4" w:space="0" w:color="auto"/>
                    <w:bottom w:val="single" w:sz="4" w:space="0" w:color="auto"/>
                  </w:tcBorders>
                </w:tcPr>
                <w:p w:rsidR="009907A3" w:rsidRDefault="00D7681E" w:rsidP="00CA6860">
                  <w:pPr>
                    <w:pStyle w:val="Akapitzlist"/>
                    <w:numPr>
                      <w:ilvl w:val="0"/>
                      <w:numId w:val="4"/>
                    </w:numPr>
                    <w:spacing w:after="120" w:line="240" w:lineRule="auto"/>
                    <w:ind w:left="392" w:hanging="392"/>
                    <w:jc w:val="both"/>
                    <w:rPr>
                      <w:rFonts w:ascii="Arial" w:eastAsia="Times New Roman" w:hAnsi="Arial" w:cs="Arial"/>
                      <w:i/>
                      <w:sz w:val="20"/>
                      <w:szCs w:val="20"/>
                      <w:lang w:eastAsia="pl-PL"/>
                    </w:rPr>
                  </w:pPr>
                  <w:r>
                    <w:rPr>
                      <w:rFonts w:ascii="Arial" w:eastAsia="Times New Roman" w:hAnsi="Arial" w:cs="Arial"/>
                      <w:i/>
                      <w:sz w:val="20"/>
                      <w:szCs w:val="20"/>
                      <w:lang w:eastAsia="pl-PL"/>
                    </w:rPr>
                    <w:t>Dorobek naukowy: publikacje i konferencje (liczba, ranga, zasięg)</w:t>
                  </w:r>
                </w:p>
                <w:p w:rsidR="00D7681E" w:rsidRPr="000046EB" w:rsidRDefault="00D7681E" w:rsidP="00CA6860">
                  <w:pPr>
                    <w:pStyle w:val="Akapitzlist"/>
                    <w:numPr>
                      <w:ilvl w:val="0"/>
                      <w:numId w:val="4"/>
                    </w:numPr>
                    <w:spacing w:after="120" w:line="240" w:lineRule="auto"/>
                    <w:ind w:left="392" w:hanging="392"/>
                    <w:jc w:val="both"/>
                    <w:rPr>
                      <w:rFonts w:ascii="Arial" w:eastAsia="Times New Roman" w:hAnsi="Arial" w:cs="Arial"/>
                      <w:i/>
                      <w:sz w:val="20"/>
                      <w:szCs w:val="20"/>
                      <w:lang w:eastAsia="pl-PL"/>
                    </w:rPr>
                  </w:pPr>
                  <w:r>
                    <w:rPr>
                      <w:rFonts w:ascii="Arial" w:eastAsia="Times New Roman" w:hAnsi="Arial" w:cs="Arial"/>
                      <w:i/>
                      <w:sz w:val="20"/>
                      <w:szCs w:val="20"/>
                      <w:lang w:eastAsia="pl-PL"/>
                    </w:rPr>
                    <w:t>Doświadczenie i osiągnięcia dydaktyczne w szkołach wyższych</w:t>
                  </w:r>
                </w:p>
                <w:p w:rsidR="009907A3" w:rsidRDefault="00D7681E" w:rsidP="00CA6860">
                  <w:pPr>
                    <w:pStyle w:val="Akapitzlist"/>
                    <w:numPr>
                      <w:ilvl w:val="0"/>
                      <w:numId w:val="4"/>
                    </w:numPr>
                    <w:spacing w:after="120" w:line="240" w:lineRule="auto"/>
                    <w:ind w:left="392" w:hanging="392"/>
                    <w:jc w:val="both"/>
                    <w:rPr>
                      <w:rFonts w:ascii="Arial" w:eastAsia="Times New Roman" w:hAnsi="Arial" w:cs="Arial"/>
                      <w:i/>
                      <w:sz w:val="20"/>
                      <w:szCs w:val="20"/>
                      <w:lang w:eastAsia="pl-PL"/>
                    </w:rPr>
                  </w:pPr>
                  <w:r>
                    <w:rPr>
                      <w:rFonts w:ascii="Arial" w:eastAsia="Times New Roman" w:hAnsi="Arial" w:cs="Arial"/>
                      <w:i/>
                      <w:sz w:val="20"/>
                      <w:szCs w:val="20"/>
                      <w:lang w:eastAsia="pl-PL"/>
                    </w:rPr>
                    <w:t>Doświadczenie międzynarodowe w zakresie prowadzonych badań naukowych</w:t>
                  </w:r>
                </w:p>
                <w:p w:rsidR="00D7681E" w:rsidRDefault="00D7681E" w:rsidP="00CA6860">
                  <w:pPr>
                    <w:pStyle w:val="Akapitzlist"/>
                    <w:numPr>
                      <w:ilvl w:val="0"/>
                      <w:numId w:val="4"/>
                    </w:numPr>
                    <w:spacing w:after="120" w:line="240" w:lineRule="auto"/>
                    <w:ind w:left="392" w:hanging="392"/>
                    <w:jc w:val="both"/>
                    <w:rPr>
                      <w:rFonts w:ascii="Arial" w:eastAsia="Times New Roman" w:hAnsi="Arial" w:cs="Arial"/>
                      <w:i/>
                      <w:sz w:val="20"/>
                      <w:szCs w:val="20"/>
                      <w:lang w:eastAsia="pl-PL"/>
                    </w:rPr>
                  </w:pPr>
                  <w:r>
                    <w:rPr>
                      <w:rFonts w:ascii="Arial" w:eastAsia="Times New Roman" w:hAnsi="Arial" w:cs="Arial"/>
                      <w:i/>
                      <w:sz w:val="20"/>
                      <w:szCs w:val="20"/>
                      <w:lang w:eastAsia="pl-PL"/>
                    </w:rPr>
                    <w:t>Plan dalszej działalności badawczej</w:t>
                  </w:r>
                </w:p>
                <w:p w:rsidR="00B40AA3" w:rsidRPr="000046EB" w:rsidRDefault="00B40AA3" w:rsidP="00CA6860">
                  <w:pPr>
                    <w:pStyle w:val="Akapitzlist"/>
                    <w:numPr>
                      <w:ilvl w:val="0"/>
                      <w:numId w:val="4"/>
                    </w:numPr>
                    <w:spacing w:after="120" w:line="240" w:lineRule="auto"/>
                    <w:ind w:left="392" w:hanging="392"/>
                    <w:jc w:val="both"/>
                    <w:rPr>
                      <w:rFonts w:ascii="Arial" w:eastAsia="Times New Roman" w:hAnsi="Arial" w:cs="Arial"/>
                      <w:i/>
                      <w:sz w:val="20"/>
                      <w:szCs w:val="20"/>
                      <w:lang w:eastAsia="pl-PL"/>
                    </w:rPr>
                  </w:pPr>
                  <w:r>
                    <w:rPr>
                      <w:rFonts w:ascii="Arial" w:eastAsia="Times New Roman" w:hAnsi="Arial" w:cs="Arial"/>
                      <w:i/>
                      <w:sz w:val="20"/>
                      <w:szCs w:val="20"/>
                      <w:lang w:eastAsia="pl-PL"/>
                    </w:rPr>
                    <w:t>Wynik rozmowy kwalifikacyjnej (zastrzegamy możliwość dopuszczenia do rozmowy kwalifikacyjnej wybranych kandydatów</w:t>
                  </w:r>
                  <w:r w:rsidR="008A78B6">
                    <w:rPr>
                      <w:rFonts w:ascii="Arial" w:eastAsia="Times New Roman" w:hAnsi="Arial" w:cs="Arial"/>
                      <w:i/>
                      <w:sz w:val="20"/>
                      <w:szCs w:val="20"/>
                      <w:lang w:eastAsia="pl-PL"/>
                    </w:rPr>
                    <w:t>)</w:t>
                  </w:r>
                </w:p>
              </w:tc>
            </w:tr>
          </w:tbl>
          <w:p w:rsidR="009907A3" w:rsidRPr="00B61054" w:rsidRDefault="009907A3" w:rsidP="00D807B3">
            <w:pPr>
              <w:spacing w:after="120"/>
              <w:rPr>
                <w:rFonts w:ascii="Arial" w:eastAsia="Times New Roman" w:hAnsi="Arial" w:cs="Arial"/>
                <w:sz w:val="18"/>
                <w:szCs w:val="18"/>
                <w:lang w:eastAsia="pl-PL"/>
              </w:rPr>
            </w:pPr>
            <w:r>
              <w:rPr>
                <w:rFonts w:ascii="Arial" w:eastAsia="Times New Roman" w:hAnsi="Arial" w:cs="Arial"/>
                <w:i/>
                <w:sz w:val="20"/>
                <w:szCs w:val="20"/>
                <w:lang w:eastAsia="pl-PL"/>
              </w:rPr>
              <w:t xml:space="preserve"> S</w:t>
            </w:r>
            <w:r w:rsidRPr="00371009">
              <w:rPr>
                <w:rFonts w:ascii="Arial" w:eastAsia="Times New Roman" w:hAnsi="Arial" w:cs="Arial"/>
                <w:i/>
                <w:sz w:val="20"/>
                <w:szCs w:val="20"/>
                <w:lang w:eastAsia="pl-PL"/>
              </w:rPr>
              <w:t xml:space="preserve">tanowisko </w:t>
            </w:r>
            <w:r w:rsidRPr="00D807B3">
              <w:rPr>
                <w:rFonts w:ascii="Arial" w:eastAsia="Times New Roman" w:hAnsi="Arial" w:cs="Arial"/>
                <w:b/>
                <w:i/>
                <w:sz w:val="20"/>
                <w:szCs w:val="20"/>
                <w:lang w:eastAsia="pl-PL"/>
              </w:rPr>
              <w:t>nie związane</w:t>
            </w:r>
            <w:r w:rsidRPr="000A56BA">
              <w:rPr>
                <w:rFonts w:ascii="Arial" w:eastAsia="Times New Roman" w:hAnsi="Arial" w:cs="Arial"/>
                <w:i/>
                <w:sz w:val="20"/>
                <w:szCs w:val="20"/>
                <w:lang w:eastAsia="pl-PL"/>
              </w:rPr>
              <w:t xml:space="preserve"> z</w:t>
            </w:r>
            <w:r>
              <w:rPr>
                <w:rFonts w:ascii="Arial" w:eastAsia="Times New Roman" w:hAnsi="Arial" w:cs="Arial"/>
                <w:i/>
                <w:sz w:val="20"/>
                <w:szCs w:val="20"/>
                <w:lang w:eastAsia="pl-PL"/>
              </w:rPr>
              <w:t> </w:t>
            </w:r>
            <w:r w:rsidRPr="000A56BA">
              <w:rPr>
                <w:rFonts w:ascii="Arial" w:eastAsia="Times New Roman" w:hAnsi="Arial" w:cs="Arial"/>
                <w:i/>
                <w:sz w:val="20"/>
                <w:szCs w:val="20"/>
                <w:lang w:eastAsia="pl-PL"/>
              </w:rPr>
              <w:t>działalnością objętą ochroną małoletnich</w:t>
            </w:r>
            <w:r>
              <w:rPr>
                <w:rFonts w:ascii="Arial" w:eastAsia="Times New Roman" w:hAnsi="Arial" w:cs="Arial"/>
                <w:i/>
                <w:sz w:val="20"/>
                <w:szCs w:val="20"/>
                <w:lang w:eastAsia="pl-PL"/>
              </w:rPr>
              <w:t>.</w:t>
            </w:r>
          </w:p>
        </w:tc>
      </w:tr>
      <w:tr w:rsidR="009907A3" w:rsidRPr="0043602D" w:rsidTr="00BD1DF0">
        <w:tc>
          <w:tcPr>
            <w:tcW w:w="4279" w:type="dxa"/>
            <w:gridSpan w:val="2"/>
            <w:tcBorders>
              <w:bottom w:val="single" w:sz="4" w:space="0" w:color="auto"/>
            </w:tcBorders>
          </w:tcPr>
          <w:p w:rsidR="009907A3" w:rsidRDefault="009907A3" w:rsidP="00B3121D">
            <w:pPr>
              <w:spacing w:after="120"/>
              <w:rPr>
                <w:rFonts w:ascii="Arial" w:hAnsi="Arial" w:cs="Arial"/>
                <w:b/>
                <w:sz w:val="20"/>
                <w:szCs w:val="20"/>
              </w:rPr>
            </w:pPr>
          </w:p>
          <w:p w:rsidR="009907A3" w:rsidRPr="0043602D" w:rsidRDefault="009907A3" w:rsidP="00B3121D">
            <w:pPr>
              <w:spacing w:after="120"/>
              <w:rPr>
                <w:rFonts w:ascii="Arial" w:hAnsi="Arial" w:cs="Arial"/>
                <w:b/>
                <w:sz w:val="20"/>
                <w:szCs w:val="20"/>
              </w:rPr>
            </w:pPr>
            <w:r>
              <w:rPr>
                <w:rFonts w:ascii="Arial" w:hAnsi="Arial" w:cs="Arial"/>
                <w:b/>
                <w:sz w:val="20"/>
                <w:szCs w:val="20"/>
              </w:rPr>
              <w:t>O zasadach</w:t>
            </w:r>
            <w:r w:rsidRPr="0043602D">
              <w:rPr>
                <w:rFonts w:ascii="Arial" w:hAnsi="Arial" w:cs="Arial"/>
                <w:b/>
                <w:sz w:val="20"/>
                <w:szCs w:val="20"/>
              </w:rPr>
              <w:t xml:space="preserve"> konkursu:</w:t>
            </w:r>
          </w:p>
        </w:tc>
        <w:tc>
          <w:tcPr>
            <w:tcW w:w="5007" w:type="dxa"/>
            <w:tcBorders>
              <w:bottom w:val="single" w:sz="4" w:space="0" w:color="auto"/>
            </w:tcBorders>
          </w:tcPr>
          <w:p w:rsidR="009907A3" w:rsidRPr="0043602D" w:rsidRDefault="009907A3" w:rsidP="00B3121D">
            <w:pPr>
              <w:spacing w:after="120"/>
              <w:rPr>
                <w:rFonts w:ascii="Arial" w:eastAsia="Times New Roman" w:hAnsi="Arial" w:cs="Arial"/>
                <w:b/>
                <w:sz w:val="20"/>
                <w:szCs w:val="20"/>
                <w:lang w:eastAsia="pl-PL"/>
              </w:rPr>
            </w:pPr>
          </w:p>
        </w:tc>
      </w:tr>
      <w:tr w:rsidR="009907A3" w:rsidRPr="0043602D" w:rsidTr="00BD1DF0">
        <w:tc>
          <w:tcPr>
            <w:tcW w:w="2615" w:type="dxa"/>
            <w:tcBorders>
              <w:top w:val="single" w:sz="4" w:space="0" w:color="auto"/>
              <w:bottom w:val="single" w:sz="4" w:space="0" w:color="auto"/>
              <w:right w:val="single" w:sz="4" w:space="0" w:color="auto"/>
            </w:tcBorders>
          </w:tcPr>
          <w:p w:rsidR="009907A3" w:rsidRPr="0043602D" w:rsidRDefault="009907A3" w:rsidP="00B3121D">
            <w:pPr>
              <w:spacing w:after="120"/>
              <w:rPr>
                <w:rFonts w:ascii="Arial" w:hAnsi="Arial" w:cs="Arial"/>
                <w:b/>
                <w:sz w:val="20"/>
                <w:szCs w:val="20"/>
              </w:rPr>
            </w:pPr>
            <w:r w:rsidRPr="00852FF5">
              <w:rPr>
                <w:rFonts w:ascii="Arial" w:eastAsia="Times New Roman" w:hAnsi="Arial" w:cs="Arial"/>
                <w:sz w:val="20"/>
                <w:szCs w:val="20"/>
                <w:lang w:eastAsia="pl-PL"/>
              </w:rPr>
              <w:t xml:space="preserve">Numer referencyjny </w:t>
            </w:r>
            <w:r w:rsidRPr="00944055">
              <w:rPr>
                <w:rFonts w:ascii="Arial" w:eastAsia="Times New Roman" w:hAnsi="Arial" w:cs="Arial"/>
                <w:sz w:val="20"/>
                <w:szCs w:val="20"/>
                <w:lang w:eastAsia="pl-PL"/>
              </w:rPr>
              <w:t>ogłoszenia</w:t>
            </w:r>
          </w:p>
        </w:tc>
        <w:tc>
          <w:tcPr>
            <w:tcW w:w="6671" w:type="dxa"/>
            <w:gridSpan w:val="2"/>
            <w:tcBorders>
              <w:top w:val="single" w:sz="4" w:space="0" w:color="auto"/>
              <w:left w:val="single" w:sz="4" w:space="0" w:color="auto"/>
              <w:bottom w:val="single" w:sz="4" w:space="0" w:color="auto"/>
            </w:tcBorders>
          </w:tcPr>
          <w:p w:rsidR="009907A3" w:rsidRPr="0043602D" w:rsidRDefault="00F456C1" w:rsidP="00B3121D">
            <w:pPr>
              <w:spacing w:after="120"/>
              <w:rPr>
                <w:rFonts w:ascii="Arial" w:eastAsia="Times New Roman" w:hAnsi="Arial" w:cs="Arial"/>
                <w:b/>
                <w:sz w:val="20"/>
                <w:szCs w:val="20"/>
                <w:lang w:eastAsia="pl-PL"/>
              </w:rPr>
            </w:pPr>
            <w:r>
              <w:rPr>
                <w:rFonts w:ascii="Arial" w:eastAsia="Times New Roman" w:hAnsi="Arial" w:cs="Arial"/>
                <w:b/>
                <w:sz w:val="20"/>
                <w:szCs w:val="20"/>
                <w:lang w:eastAsia="pl-PL"/>
              </w:rPr>
              <w:t>WA.1220-2/2025</w:t>
            </w:r>
          </w:p>
        </w:tc>
      </w:tr>
      <w:tr w:rsidR="009907A3" w:rsidRPr="0043602D" w:rsidTr="00BD1DF0">
        <w:tc>
          <w:tcPr>
            <w:tcW w:w="2615" w:type="dxa"/>
            <w:tcBorders>
              <w:top w:val="single" w:sz="4" w:space="0" w:color="auto"/>
              <w:bottom w:val="single" w:sz="4" w:space="0" w:color="auto"/>
              <w:right w:val="single" w:sz="4" w:space="0" w:color="auto"/>
            </w:tcBorders>
          </w:tcPr>
          <w:p w:rsidR="009907A3" w:rsidRPr="00852FF5" w:rsidRDefault="009907A3" w:rsidP="00B3121D">
            <w:pPr>
              <w:spacing w:after="120"/>
              <w:rPr>
                <w:rFonts w:ascii="Arial" w:eastAsia="Times New Roman" w:hAnsi="Arial" w:cs="Arial"/>
                <w:sz w:val="20"/>
                <w:szCs w:val="20"/>
                <w:lang w:eastAsia="pl-PL"/>
              </w:rPr>
            </w:pPr>
            <w:r>
              <w:rPr>
                <w:rFonts w:ascii="Arial" w:hAnsi="Arial" w:cs="Arial"/>
                <w:sz w:val="20"/>
                <w:szCs w:val="20"/>
              </w:rPr>
              <w:t>Słowa kluczowe</w:t>
            </w:r>
          </w:p>
        </w:tc>
        <w:tc>
          <w:tcPr>
            <w:tcW w:w="6671" w:type="dxa"/>
            <w:gridSpan w:val="2"/>
            <w:tcBorders>
              <w:top w:val="single" w:sz="4" w:space="0" w:color="auto"/>
              <w:left w:val="single" w:sz="4" w:space="0" w:color="auto"/>
              <w:bottom w:val="single" w:sz="4" w:space="0" w:color="auto"/>
            </w:tcBorders>
          </w:tcPr>
          <w:p w:rsidR="009907A3" w:rsidRPr="0043602D" w:rsidRDefault="009470B3" w:rsidP="00B3121D">
            <w:pPr>
              <w:spacing w:after="120"/>
              <w:rPr>
                <w:rFonts w:ascii="Arial" w:eastAsia="Times New Roman" w:hAnsi="Arial" w:cs="Arial"/>
                <w:b/>
                <w:sz w:val="20"/>
                <w:szCs w:val="20"/>
                <w:lang w:eastAsia="pl-PL"/>
              </w:rPr>
            </w:pPr>
            <w:r>
              <w:rPr>
                <w:rFonts w:ascii="Arial" w:eastAsia="Times New Roman" w:hAnsi="Arial" w:cs="Arial"/>
                <w:sz w:val="20"/>
                <w:szCs w:val="20"/>
                <w:lang w:eastAsia="pl-PL"/>
              </w:rPr>
              <w:t>Egipt, Nubia</w:t>
            </w:r>
            <w:r w:rsidR="009907A3">
              <w:rPr>
                <w:rFonts w:ascii="Arial" w:eastAsia="Times New Roman" w:hAnsi="Arial" w:cs="Arial"/>
                <w:sz w:val="20"/>
                <w:szCs w:val="20"/>
                <w:lang w:eastAsia="pl-PL"/>
              </w:rPr>
              <w:t xml:space="preserve">, </w:t>
            </w:r>
            <w:r>
              <w:rPr>
                <w:rFonts w:ascii="Arial" w:eastAsia="Times New Roman" w:hAnsi="Arial" w:cs="Arial"/>
                <w:sz w:val="20"/>
                <w:szCs w:val="20"/>
                <w:lang w:eastAsia="pl-PL"/>
              </w:rPr>
              <w:t>archeologia</w:t>
            </w:r>
          </w:p>
        </w:tc>
      </w:tr>
      <w:tr w:rsidR="009907A3" w:rsidRPr="00852FF5" w:rsidTr="00BD1DF0">
        <w:tc>
          <w:tcPr>
            <w:tcW w:w="2615" w:type="dxa"/>
            <w:tcBorders>
              <w:top w:val="single" w:sz="4" w:space="0" w:color="auto"/>
              <w:bottom w:val="single" w:sz="4" w:space="0" w:color="auto"/>
              <w:right w:val="single" w:sz="4" w:space="0" w:color="auto"/>
            </w:tcBorders>
          </w:tcPr>
          <w:p w:rsidR="009907A3" w:rsidRPr="00852FF5" w:rsidRDefault="009907A3" w:rsidP="00B3121D">
            <w:pPr>
              <w:spacing w:after="120"/>
              <w:rPr>
                <w:rFonts w:ascii="Arial" w:hAnsi="Arial" w:cs="Arial"/>
                <w:sz w:val="20"/>
                <w:szCs w:val="20"/>
              </w:rPr>
            </w:pPr>
            <w:r>
              <w:rPr>
                <w:rFonts w:ascii="Arial" w:hAnsi="Arial" w:cs="Arial"/>
                <w:sz w:val="20"/>
                <w:szCs w:val="20"/>
              </w:rPr>
              <w:t>Ostateczny termin nadsyłania aplikacji</w:t>
            </w:r>
            <w:r>
              <w:rPr>
                <w:rStyle w:val="Odwoanieprzypisudolnego"/>
                <w:rFonts w:ascii="Arial" w:hAnsi="Arial" w:cs="Arial"/>
                <w:sz w:val="20"/>
                <w:szCs w:val="20"/>
              </w:rPr>
              <w:footnoteReference w:id="2"/>
            </w:r>
          </w:p>
        </w:tc>
        <w:tc>
          <w:tcPr>
            <w:tcW w:w="6671" w:type="dxa"/>
            <w:gridSpan w:val="2"/>
            <w:tcBorders>
              <w:top w:val="single" w:sz="4" w:space="0" w:color="auto"/>
              <w:left w:val="single" w:sz="4" w:space="0" w:color="auto"/>
              <w:bottom w:val="single" w:sz="4" w:space="0" w:color="auto"/>
            </w:tcBorders>
          </w:tcPr>
          <w:p w:rsidR="009907A3" w:rsidRPr="008A78B6" w:rsidRDefault="00D807B3" w:rsidP="00B3121D">
            <w:pPr>
              <w:spacing w:after="120"/>
              <w:rPr>
                <w:rFonts w:ascii="Arial" w:eastAsia="Times New Roman" w:hAnsi="Arial" w:cs="Arial"/>
                <w:b/>
                <w:sz w:val="20"/>
                <w:szCs w:val="20"/>
                <w:lang w:eastAsia="pl-PL"/>
              </w:rPr>
            </w:pPr>
            <w:r w:rsidRPr="008A78B6">
              <w:rPr>
                <w:rFonts w:ascii="Arial" w:eastAsia="Times New Roman" w:hAnsi="Arial" w:cs="Arial"/>
                <w:b/>
                <w:sz w:val="20"/>
                <w:szCs w:val="20"/>
                <w:lang w:eastAsia="pl-PL"/>
              </w:rPr>
              <w:t xml:space="preserve">15 lipca 2025 r. </w:t>
            </w:r>
          </w:p>
          <w:p w:rsidR="00D807B3" w:rsidRPr="00852FF5" w:rsidRDefault="00D807B3" w:rsidP="00B3121D">
            <w:pPr>
              <w:spacing w:after="120"/>
              <w:rPr>
                <w:rFonts w:ascii="Arial" w:eastAsia="Times New Roman" w:hAnsi="Arial" w:cs="Arial"/>
                <w:sz w:val="20"/>
                <w:szCs w:val="20"/>
                <w:lang w:eastAsia="pl-PL"/>
              </w:rPr>
            </w:pPr>
            <w:r w:rsidRPr="00D807B3">
              <w:rPr>
                <w:rFonts w:ascii="Arial" w:eastAsia="Times New Roman" w:hAnsi="Arial" w:cs="Arial"/>
                <w:i/>
                <w:sz w:val="20"/>
                <w:szCs w:val="20"/>
                <w:lang w:eastAsia="pl-PL"/>
              </w:rPr>
              <w:t>Zgłoszenia przesłane po tym terminie nie będą rozpatrywane</w:t>
            </w:r>
            <w:r>
              <w:rPr>
                <w:rFonts w:ascii="Arial" w:eastAsia="Times New Roman" w:hAnsi="Arial" w:cs="Arial"/>
                <w:sz w:val="20"/>
                <w:szCs w:val="20"/>
                <w:lang w:eastAsia="pl-PL"/>
              </w:rPr>
              <w:t>.</w:t>
            </w:r>
          </w:p>
        </w:tc>
      </w:tr>
      <w:tr w:rsidR="009907A3" w:rsidRPr="00852FF5" w:rsidTr="00BD1DF0">
        <w:tc>
          <w:tcPr>
            <w:tcW w:w="2615" w:type="dxa"/>
            <w:tcBorders>
              <w:top w:val="single" w:sz="4" w:space="0" w:color="auto"/>
              <w:bottom w:val="single" w:sz="4" w:space="0" w:color="auto"/>
              <w:right w:val="single" w:sz="4" w:space="0" w:color="auto"/>
            </w:tcBorders>
          </w:tcPr>
          <w:p w:rsidR="009907A3" w:rsidRDefault="009907A3" w:rsidP="00B3121D">
            <w:pPr>
              <w:spacing w:after="120"/>
              <w:rPr>
                <w:rFonts w:ascii="Arial" w:hAnsi="Arial" w:cs="Arial"/>
                <w:sz w:val="20"/>
                <w:szCs w:val="20"/>
              </w:rPr>
            </w:pPr>
            <w:r>
              <w:rPr>
                <w:rFonts w:ascii="Arial" w:hAnsi="Arial" w:cs="Arial"/>
                <w:sz w:val="20"/>
                <w:szCs w:val="20"/>
              </w:rPr>
              <w:t>Sposób składania aplikacji</w:t>
            </w:r>
          </w:p>
        </w:tc>
        <w:tc>
          <w:tcPr>
            <w:tcW w:w="6671" w:type="dxa"/>
            <w:gridSpan w:val="2"/>
            <w:tcBorders>
              <w:top w:val="single" w:sz="4" w:space="0" w:color="auto"/>
              <w:left w:val="single" w:sz="4" w:space="0" w:color="auto"/>
              <w:bottom w:val="single" w:sz="4" w:space="0" w:color="auto"/>
            </w:tcBorders>
          </w:tcPr>
          <w:p w:rsidR="009907A3" w:rsidRDefault="00F456C1" w:rsidP="003E3B54">
            <w:pPr>
              <w:spacing w:after="0" w:line="276" w:lineRule="auto"/>
              <w:jc w:val="both"/>
              <w:rPr>
                <w:rFonts w:ascii="Arial" w:eastAsia="Times New Roman" w:hAnsi="Arial" w:cs="Arial"/>
                <w:sz w:val="20"/>
                <w:szCs w:val="20"/>
                <w:lang w:eastAsia="pl-PL"/>
              </w:rPr>
            </w:pPr>
            <w:r>
              <w:rPr>
                <w:rFonts w:ascii="Arial" w:eastAsia="Times New Roman" w:hAnsi="Arial" w:cs="Arial"/>
                <w:sz w:val="20"/>
                <w:szCs w:val="20"/>
                <w:lang w:eastAsia="pl-PL"/>
              </w:rPr>
              <w:t xml:space="preserve">Pocztą elektroniczną na adres: </w:t>
            </w:r>
            <w:hyperlink r:id="rId12" w:history="1">
              <w:r w:rsidRPr="008D4D8F">
                <w:rPr>
                  <w:rStyle w:val="Hipercze"/>
                  <w:rFonts w:ascii="Arial" w:eastAsia="Times New Roman" w:hAnsi="Arial" w:cs="Arial"/>
                  <w:sz w:val="20"/>
                  <w:szCs w:val="20"/>
                  <w:lang w:eastAsia="pl-PL"/>
                </w:rPr>
                <w:t>wa.konkursy@uw.edu.pl</w:t>
              </w:r>
            </w:hyperlink>
            <w:r>
              <w:rPr>
                <w:rFonts w:ascii="Arial" w:eastAsia="Times New Roman" w:hAnsi="Arial" w:cs="Arial"/>
                <w:sz w:val="20"/>
                <w:szCs w:val="20"/>
                <w:lang w:eastAsia="pl-PL"/>
              </w:rPr>
              <w:t xml:space="preserve"> z dopiskiem WA.1220-2/2025</w:t>
            </w:r>
            <w:r w:rsidR="003D7910">
              <w:rPr>
                <w:rFonts w:ascii="Arial" w:eastAsia="Times New Roman" w:hAnsi="Arial" w:cs="Arial"/>
                <w:sz w:val="20"/>
                <w:szCs w:val="20"/>
                <w:lang w:eastAsia="pl-PL"/>
              </w:rPr>
              <w:t>. Dokumenty prosimy przesłać w formie 2 plików PDF – jeden plik z kompletem dokumentów, drugi plik z publikacjami.</w:t>
            </w:r>
          </w:p>
          <w:p w:rsidR="00341B8D" w:rsidRPr="00F456C1" w:rsidRDefault="00341B8D" w:rsidP="003E3B54">
            <w:pPr>
              <w:spacing w:after="0" w:line="276" w:lineRule="auto"/>
              <w:jc w:val="both"/>
              <w:rPr>
                <w:rFonts w:ascii="Arial" w:eastAsia="Times New Roman" w:hAnsi="Arial" w:cs="Arial"/>
                <w:sz w:val="20"/>
                <w:szCs w:val="20"/>
                <w:lang w:eastAsia="pl-PL"/>
              </w:rPr>
            </w:pPr>
            <w:r>
              <w:rPr>
                <w:rFonts w:ascii="Arial" w:eastAsia="Times New Roman" w:hAnsi="Arial" w:cs="Arial"/>
                <w:sz w:val="20"/>
                <w:szCs w:val="20"/>
                <w:lang w:eastAsia="pl-PL"/>
              </w:rPr>
              <w:t>Kandydaci otrzymają pocztą elektroniczną potwierdzenie przyjęcia zgłoszenia na konkurs</w:t>
            </w:r>
          </w:p>
        </w:tc>
      </w:tr>
      <w:tr w:rsidR="009907A3" w:rsidRPr="00852FF5" w:rsidTr="00BD1DF0">
        <w:tc>
          <w:tcPr>
            <w:tcW w:w="2615" w:type="dxa"/>
            <w:tcBorders>
              <w:top w:val="single" w:sz="4" w:space="0" w:color="auto"/>
              <w:bottom w:val="single" w:sz="4" w:space="0" w:color="auto"/>
              <w:right w:val="single" w:sz="4" w:space="0" w:color="auto"/>
            </w:tcBorders>
          </w:tcPr>
          <w:p w:rsidR="009907A3" w:rsidRDefault="009907A3" w:rsidP="00B3121D">
            <w:pPr>
              <w:spacing w:after="120"/>
              <w:rPr>
                <w:rFonts w:ascii="Arial" w:hAnsi="Arial" w:cs="Arial"/>
                <w:sz w:val="20"/>
                <w:szCs w:val="20"/>
              </w:rPr>
            </w:pPr>
            <w:r>
              <w:rPr>
                <w:rFonts w:ascii="Arial" w:hAnsi="Arial" w:cs="Arial"/>
                <w:sz w:val="20"/>
                <w:szCs w:val="20"/>
              </w:rPr>
              <w:t>Wymagane dokumenty</w:t>
            </w:r>
          </w:p>
        </w:tc>
        <w:tc>
          <w:tcPr>
            <w:tcW w:w="6671" w:type="dxa"/>
            <w:gridSpan w:val="2"/>
            <w:tcBorders>
              <w:top w:val="single" w:sz="4" w:space="0" w:color="auto"/>
              <w:left w:val="single" w:sz="4" w:space="0" w:color="auto"/>
              <w:bottom w:val="single" w:sz="4" w:space="0" w:color="auto"/>
            </w:tcBorders>
          </w:tcPr>
          <w:p w:rsidR="008E0CEE" w:rsidRPr="008E0CEE" w:rsidRDefault="008E0CEE" w:rsidP="00CA6860">
            <w:pPr>
              <w:pStyle w:val="Akapitzlist"/>
              <w:numPr>
                <w:ilvl w:val="0"/>
                <w:numId w:val="2"/>
              </w:numPr>
              <w:spacing w:after="0" w:line="240" w:lineRule="auto"/>
              <w:ind w:left="355"/>
              <w:jc w:val="both"/>
              <w:rPr>
                <w:rFonts w:ascii="Arial" w:hAnsi="Arial" w:cs="Arial"/>
                <w:i/>
                <w:color w:val="000000" w:themeColor="text1"/>
                <w:sz w:val="20"/>
                <w:szCs w:val="20"/>
              </w:rPr>
            </w:pPr>
            <w:r>
              <w:rPr>
                <w:rFonts w:ascii="Arial" w:hAnsi="Arial" w:cs="Arial"/>
                <w:i/>
                <w:color w:val="000000" w:themeColor="text1"/>
                <w:sz w:val="20"/>
                <w:szCs w:val="20"/>
              </w:rPr>
              <w:t xml:space="preserve">Zgłoszenie do konkursu adresowane </w:t>
            </w:r>
            <w:r w:rsidR="003D7910">
              <w:rPr>
                <w:rFonts w:ascii="Arial" w:hAnsi="Arial" w:cs="Arial"/>
                <w:i/>
                <w:color w:val="000000" w:themeColor="text1"/>
                <w:sz w:val="20"/>
                <w:szCs w:val="20"/>
              </w:rPr>
              <w:t>do Dziekana Wydziału Archeologii (z podaniem numeru referencyjnego ogłoszenia)</w:t>
            </w:r>
          </w:p>
          <w:p w:rsidR="009907A3" w:rsidRPr="00CC6571" w:rsidRDefault="009907A3" w:rsidP="00CA6860">
            <w:pPr>
              <w:pStyle w:val="Akapitzlist"/>
              <w:numPr>
                <w:ilvl w:val="0"/>
                <w:numId w:val="2"/>
              </w:numPr>
              <w:spacing w:after="0" w:line="240" w:lineRule="auto"/>
              <w:ind w:left="355"/>
              <w:rPr>
                <w:rFonts w:ascii="Arial" w:hAnsi="Arial" w:cs="Arial"/>
                <w:i/>
                <w:color w:val="000000" w:themeColor="text1"/>
                <w:sz w:val="20"/>
                <w:szCs w:val="20"/>
              </w:rPr>
            </w:pPr>
            <w:r>
              <w:rPr>
                <w:rFonts w:ascii="Arial" w:hAnsi="Arial" w:cs="Arial"/>
                <w:i/>
                <w:sz w:val="20"/>
                <w:szCs w:val="20"/>
              </w:rPr>
              <w:t>K</w:t>
            </w:r>
            <w:r w:rsidRPr="00CC6571">
              <w:rPr>
                <w:rFonts w:ascii="Arial" w:hAnsi="Arial" w:cs="Arial"/>
                <w:i/>
                <w:sz w:val="20"/>
                <w:szCs w:val="20"/>
              </w:rPr>
              <w:t xml:space="preserve">westionariusz osobowy </w:t>
            </w:r>
            <w:r w:rsidRPr="00CA6860">
              <w:rPr>
                <w:rFonts w:ascii="Arial" w:eastAsia="Times New Roman" w:hAnsi="Arial" w:cs="Arial"/>
                <w:i/>
                <w:sz w:val="20"/>
                <w:szCs w:val="20"/>
              </w:rPr>
              <w:t>(</w:t>
            </w:r>
            <w:hyperlink r:id="rId13" w:tgtFrame="_blank" w:history="1">
              <w:r w:rsidR="00CA6860" w:rsidRPr="00CA6860">
                <w:rPr>
                  <w:rStyle w:val="Hipercze"/>
                  <w:rFonts w:ascii="Arial" w:hAnsi="Arial" w:cs="Arial"/>
                  <w:color w:val="1155CC"/>
                  <w:sz w:val="20"/>
                  <w:szCs w:val="20"/>
                  <w:shd w:val="clear" w:color="auto" w:fill="FFFFFF"/>
                </w:rPr>
                <w:t>https://www.archeologia.uw.edu.pl/formularze-do-konkursow-na-stanowiska-nauczycieli-akademickich/</w:t>
              </w:r>
            </w:hyperlink>
            <w:r w:rsidRPr="00B87228">
              <w:rPr>
                <w:rFonts w:ascii="Arial" w:eastAsia="Times New Roman" w:hAnsi="Arial" w:cs="Arial"/>
                <w:i/>
                <w:sz w:val="20"/>
                <w:szCs w:val="20"/>
              </w:rPr>
              <w:t>)</w:t>
            </w:r>
          </w:p>
          <w:p w:rsidR="009907A3" w:rsidRDefault="001F4422" w:rsidP="00CA6860">
            <w:pPr>
              <w:pStyle w:val="Akapitzlist"/>
              <w:numPr>
                <w:ilvl w:val="0"/>
                <w:numId w:val="2"/>
              </w:numPr>
              <w:spacing w:after="0" w:line="240" w:lineRule="auto"/>
              <w:ind w:left="355"/>
              <w:jc w:val="both"/>
              <w:rPr>
                <w:rFonts w:ascii="Arial" w:hAnsi="Arial" w:cs="Arial"/>
                <w:i/>
                <w:sz w:val="20"/>
                <w:szCs w:val="20"/>
              </w:rPr>
            </w:pPr>
            <w:r>
              <w:rPr>
                <w:rFonts w:ascii="Arial" w:hAnsi="Arial" w:cs="Arial"/>
                <w:i/>
                <w:sz w:val="20"/>
                <w:szCs w:val="20"/>
              </w:rPr>
              <w:t>List motywacyjny</w:t>
            </w:r>
          </w:p>
          <w:p w:rsidR="003D7910" w:rsidRDefault="003D7910" w:rsidP="00CA6860">
            <w:pPr>
              <w:pStyle w:val="Akapitzlist"/>
              <w:numPr>
                <w:ilvl w:val="0"/>
                <w:numId w:val="2"/>
              </w:numPr>
              <w:spacing w:after="0" w:line="240" w:lineRule="auto"/>
              <w:ind w:left="355"/>
              <w:jc w:val="both"/>
              <w:rPr>
                <w:rFonts w:ascii="Arial" w:hAnsi="Arial" w:cs="Arial"/>
                <w:i/>
                <w:sz w:val="20"/>
                <w:szCs w:val="20"/>
              </w:rPr>
            </w:pPr>
            <w:r>
              <w:rPr>
                <w:rFonts w:ascii="Arial" w:hAnsi="Arial" w:cs="Arial"/>
                <w:i/>
                <w:sz w:val="20"/>
                <w:szCs w:val="20"/>
              </w:rPr>
              <w:t>Plan dalszej działalności badawczej</w:t>
            </w:r>
          </w:p>
          <w:p w:rsidR="009907A3" w:rsidRDefault="001F4422" w:rsidP="00CA6860">
            <w:pPr>
              <w:pStyle w:val="Akapitzlist"/>
              <w:numPr>
                <w:ilvl w:val="0"/>
                <w:numId w:val="2"/>
              </w:numPr>
              <w:spacing w:after="0" w:line="240" w:lineRule="auto"/>
              <w:ind w:left="355"/>
              <w:jc w:val="both"/>
              <w:rPr>
                <w:rFonts w:ascii="Arial" w:hAnsi="Arial" w:cs="Arial"/>
                <w:i/>
                <w:sz w:val="20"/>
                <w:szCs w:val="20"/>
              </w:rPr>
            </w:pPr>
            <w:r>
              <w:rPr>
                <w:rFonts w:ascii="Arial" w:hAnsi="Arial" w:cs="Arial"/>
                <w:i/>
                <w:sz w:val="20"/>
                <w:szCs w:val="20"/>
              </w:rPr>
              <w:t>Dyplom doktora</w:t>
            </w:r>
            <w:r w:rsidR="000B0358">
              <w:rPr>
                <w:rFonts w:ascii="Arial" w:hAnsi="Arial" w:cs="Arial"/>
                <w:i/>
                <w:sz w:val="20"/>
                <w:szCs w:val="20"/>
              </w:rPr>
              <w:t xml:space="preserve"> (lub zaświadczenie o uzyskaniu stopnia naukowego doktora)</w:t>
            </w:r>
            <w:r>
              <w:rPr>
                <w:rFonts w:ascii="Arial" w:hAnsi="Arial" w:cs="Arial"/>
                <w:i/>
                <w:sz w:val="20"/>
                <w:szCs w:val="20"/>
              </w:rPr>
              <w:t xml:space="preserve"> </w:t>
            </w:r>
          </w:p>
          <w:p w:rsidR="001F4422" w:rsidRDefault="003D7910" w:rsidP="00CA6860">
            <w:pPr>
              <w:pStyle w:val="Akapitzlist"/>
              <w:numPr>
                <w:ilvl w:val="0"/>
                <w:numId w:val="2"/>
              </w:numPr>
              <w:spacing w:after="0" w:line="240" w:lineRule="auto"/>
              <w:ind w:left="355"/>
              <w:jc w:val="both"/>
              <w:rPr>
                <w:rFonts w:ascii="Arial" w:hAnsi="Arial" w:cs="Arial"/>
                <w:i/>
                <w:sz w:val="20"/>
                <w:szCs w:val="20"/>
              </w:rPr>
            </w:pPr>
            <w:r>
              <w:rPr>
                <w:rFonts w:ascii="Arial" w:hAnsi="Arial" w:cs="Arial"/>
                <w:i/>
                <w:sz w:val="20"/>
                <w:szCs w:val="20"/>
              </w:rPr>
              <w:t>Pliki</w:t>
            </w:r>
            <w:r w:rsidR="001F4422">
              <w:rPr>
                <w:rFonts w:ascii="Arial" w:hAnsi="Arial" w:cs="Arial"/>
                <w:i/>
                <w:sz w:val="20"/>
                <w:szCs w:val="20"/>
              </w:rPr>
              <w:t xml:space="preserve"> PDF pięciu najważniejszych publikacji</w:t>
            </w:r>
          </w:p>
          <w:p w:rsidR="00D807B3" w:rsidRDefault="00D807B3" w:rsidP="00CA6860">
            <w:pPr>
              <w:pStyle w:val="Akapitzlist"/>
              <w:numPr>
                <w:ilvl w:val="0"/>
                <w:numId w:val="2"/>
              </w:numPr>
              <w:spacing w:after="0" w:line="240" w:lineRule="auto"/>
              <w:ind w:left="355"/>
              <w:jc w:val="both"/>
              <w:rPr>
                <w:rFonts w:ascii="Arial" w:hAnsi="Arial" w:cs="Arial"/>
                <w:i/>
                <w:sz w:val="20"/>
                <w:szCs w:val="20"/>
              </w:rPr>
            </w:pPr>
            <w:r>
              <w:rPr>
                <w:rFonts w:ascii="Arial" w:hAnsi="Arial" w:cs="Arial"/>
                <w:i/>
                <w:sz w:val="20"/>
                <w:szCs w:val="20"/>
              </w:rPr>
              <w:t xml:space="preserve">Oświadczenie kandydata </w:t>
            </w:r>
            <w:r w:rsidRPr="00D807B3">
              <w:rPr>
                <w:rFonts w:ascii="Arial" w:hAnsi="Arial" w:cs="Arial"/>
                <w:i/>
                <w:sz w:val="20"/>
                <w:szCs w:val="20"/>
              </w:rPr>
              <w:t>potwierdzające, że zapoznał się</w:t>
            </w:r>
            <w:r w:rsidR="00CA6860">
              <w:rPr>
                <w:rFonts w:ascii="Arial" w:hAnsi="Arial" w:cs="Arial"/>
                <w:i/>
                <w:sz w:val="20"/>
                <w:szCs w:val="20"/>
              </w:rPr>
              <w:br/>
            </w:r>
            <w:r w:rsidRPr="00D807B3">
              <w:rPr>
                <w:rFonts w:ascii="Arial" w:hAnsi="Arial" w:cs="Arial"/>
                <w:i/>
                <w:sz w:val="20"/>
                <w:szCs w:val="20"/>
              </w:rPr>
              <w:t xml:space="preserve"> i akceptuje zasady przeprowadzania konkursów na stanowisko nauczyciela akademickiego</w:t>
            </w:r>
          </w:p>
          <w:p w:rsidR="000B0358" w:rsidRDefault="00D807B3" w:rsidP="00CA6860">
            <w:pPr>
              <w:pStyle w:val="Akapitzlist"/>
              <w:numPr>
                <w:ilvl w:val="0"/>
                <w:numId w:val="2"/>
              </w:numPr>
              <w:spacing w:after="0" w:line="240" w:lineRule="auto"/>
              <w:ind w:left="355"/>
              <w:jc w:val="both"/>
              <w:rPr>
                <w:rFonts w:ascii="Arial" w:hAnsi="Arial" w:cs="Arial"/>
                <w:i/>
                <w:sz w:val="20"/>
                <w:szCs w:val="20"/>
              </w:rPr>
            </w:pPr>
            <w:r>
              <w:rPr>
                <w:rFonts w:ascii="Arial" w:hAnsi="Arial" w:cs="Arial"/>
                <w:i/>
                <w:sz w:val="20"/>
                <w:szCs w:val="20"/>
              </w:rPr>
              <w:lastRenderedPageBreak/>
              <w:t>Informacja dotycząca przetwarzania danych osobowych</w:t>
            </w:r>
          </w:p>
          <w:p w:rsidR="00D807B3" w:rsidRPr="00D807B3" w:rsidRDefault="00D807B3" w:rsidP="00D807B3">
            <w:pPr>
              <w:pStyle w:val="Akapitzlist"/>
              <w:spacing w:after="0" w:line="240" w:lineRule="auto"/>
              <w:ind w:left="355"/>
              <w:rPr>
                <w:rFonts w:ascii="Arial" w:hAnsi="Arial" w:cs="Arial"/>
                <w:i/>
                <w:sz w:val="20"/>
                <w:szCs w:val="20"/>
              </w:rPr>
            </w:pPr>
          </w:p>
          <w:p w:rsidR="009907A3" w:rsidRPr="000B0358" w:rsidRDefault="009907A3" w:rsidP="00B3121D">
            <w:pPr>
              <w:spacing w:after="120"/>
              <w:rPr>
                <w:rFonts w:ascii="Arial" w:eastAsia="Times New Roman" w:hAnsi="Arial" w:cs="Arial"/>
                <w:i/>
                <w:sz w:val="20"/>
                <w:szCs w:val="20"/>
                <w:lang w:eastAsia="pl-PL"/>
              </w:rPr>
            </w:pPr>
            <w:r w:rsidRPr="000B0358">
              <w:rPr>
                <w:rFonts w:ascii="Arial" w:eastAsia="Times New Roman" w:hAnsi="Arial" w:cs="Arial"/>
                <w:i/>
                <w:sz w:val="20"/>
                <w:szCs w:val="20"/>
              </w:rPr>
              <w:t>Prosimy o zwrócenie uwagi na kompletność aplikacji i złożenie jej we wskazanym terminie!</w:t>
            </w:r>
          </w:p>
        </w:tc>
      </w:tr>
      <w:tr w:rsidR="009907A3" w:rsidRPr="00852FF5" w:rsidTr="00BD1DF0">
        <w:tc>
          <w:tcPr>
            <w:tcW w:w="9286" w:type="dxa"/>
            <w:gridSpan w:val="3"/>
            <w:tcBorders>
              <w:top w:val="single" w:sz="4" w:space="0" w:color="auto"/>
              <w:bottom w:val="single" w:sz="4" w:space="0" w:color="auto"/>
            </w:tcBorders>
          </w:tcPr>
          <w:p w:rsidR="009907A3" w:rsidRPr="00FF1BE3" w:rsidRDefault="009907A3" w:rsidP="00B3121D">
            <w:pPr>
              <w:spacing w:after="120"/>
              <w:jc w:val="both"/>
              <w:rPr>
                <w:rFonts w:ascii="Arial" w:hAnsi="Arial" w:cs="Arial"/>
                <w:sz w:val="20"/>
                <w:szCs w:val="20"/>
              </w:rPr>
            </w:pPr>
            <w:r w:rsidRPr="00FF1BE3">
              <w:rPr>
                <w:rFonts w:ascii="Arial" w:hAnsi="Arial" w:cs="Arial"/>
                <w:sz w:val="20"/>
                <w:szCs w:val="20"/>
              </w:rPr>
              <w:lastRenderedPageBreak/>
              <w:t xml:space="preserve">Konkurs jest pierwszym etapem procesu rekrutacji, </w:t>
            </w:r>
            <w:r>
              <w:rPr>
                <w:rFonts w:ascii="Arial" w:hAnsi="Arial" w:cs="Arial"/>
                <w:sz w:val="20"/>
                <w:szCs w:val="20"/>
              </w:rPr>
              <w:t xml:space="preserve">prosimy o zapoznanie się z </w:t>
            </w:r>
            <w:r w:rsidRPr="0030392C">
              <w:rPr>
                <w:rFonts w:ascii="Arial" w:hAnsi="Arial" w:cs="Arial"/>
                <w:sz w:val="20"/>
                <w:szCs w:val="20"/>
              </w:rPr>
              <w:t>Polityk</w:t>
            </w:r>
            <w:r>
              <w:rPr>
                <w:rFonts w:ascii="Arial" w:hAnsi="Arial" w:cs="Arial"/>
                <w:sz w:val="20"/>
                <w:szCs w:val="20"/>
              </w:rPr>
              <w:t>ą</w:t>
            </w:r>
            <w:r w:rsidRPr="0030392C">
              <w:rPr>
                <w:rFonts w:ascii="Arial" w:hAnsi="Arial" w:cs="Arial"/>
                <w:sz w:val="20"/>
                <w:szCs w:val="20"/>
              </w:rPr>
              <w:t xml:space="preserve"> otwartej, przejrzystej i opartej na</w:t>
            </w:r>
            <w:r>
              <w:rPr>
                <w:rFonts w:ascii="Arial" w:hAnsi="Arial" w:cs="Arial"/>
                <w:sz w:val="20"/>
                <w:szCs w:val="20"/>
              </w:rPr>
              <w:t> </w:t>
            </w:r>
            <w:r w:rsidRPr="0030392C">
              <w:rPr>
                <w:rFonts w:ascii="Arial" w:hAnsi="Arial" w:cs="Arial"/>
                <w:sz w:val="20"/>
                <w:szCs w:val="20"/>
              </w:rPr>
              <w:t>osiągnięciach rekrutacji w Uniwersytecie Warszawskim</w:t>
            </w:r>
            <w:r>
              <w:rPr>
                <w:rFonts w:ascii="Arial" w:hAnsi="Arial" w:cs="Arial"/>
                <w:sz w:val="20"/>
                <w:szCs w:val="20"/>
              </w:rPr>
              <w:t xml:space="preserve"> </w:t>
            </w:r>
            <w:hyperlink r:id="rId14" w:history="1">
              <w:r w:rsidRPr="00811F44">
                <w:rPr>
                  <w:rStyle w:val="Hipercze"/>
                  <w:rFonts w:ascii="Arial" w:hAnsi="Arial" w:cs="Arial"/>
                  <w:i/>
                  <w:sz w:val="20"/>
                  <w:szCs w:val="20"/>
                </w:rPr>
                <w:t>link</w:t>
              </w:r>
            </w:hyperlink>
          </w:p>
        </w:tc>
      </w:tr>
      <w:tr w:rsidR="009907A3" w:rsidRPr="00852FF5" w:rsidTr="00BD1DF0">
        <w:tc>
          <w:tcPr>
            <w:tcW w:w="2615" w:type="dxa"/>
            <w:tcBorders>
              <w:top w:val="single" w:sz="4" w:space="0" w:color="auto"/>
              <w:bottom w:val="single" w:sz="4" w:space="0" w:color="auto"/>
              <w:right w:val="single" w:sz="4" w:space="0" w:color="auto"/>
            </w:tcBorders>
          </w:tcPr>
          <w:p w:rsidR="009907A3" w:rsidRDefault="009907A3" w:rsidP="00B3121D">
            <w:pPr>
              <w:spacing w:after="120"/>
              <w:rPr>
                <w:rFonts w:ascii="Arial" w:hAnsi="Arial" w:cs="Arial"/>
                <w:sz w:val="20"/>
                <w:szCs w:val="20"/>
              </w:rPr>
            </w:pPr>
            <w:r>
              <w:rPr>
                <w:rFonts w:ascii="Arial" w:hAnsi="Arial" w:cs="Arial"/>
                <w:sz w:val="20"/>
                <w:szCs w:val="20"/>
              </w:rPr>
              <w:t xml:space="preserve">Przewidywany termin i sposób informowania o rozstrzygnięciu konkursu </w:t>
            </w:r>
          </w:p>
        </w:tc>
        <w:tc>
          <w:tcPr>
            <w:tcW w:w="6671" w:type="dxa"/>
            <w:gridSpan w:val="2"/>
            <w:tcBorders>
              <w:top w:val="single" w:sz="4" w:space="0" w:color="auto"/>
              <w:left w:val="single" w:sz="4" w:space="0" w:color="auto"/>
              <w:bottom w:val="single" w:sz="4" w:space="0" w:color="auto"/>
            </w:tcBorders>
          </w:tcPr>
          <w:p w:rsidR="009907A3" w:rsidRDefault="00D7681E" w:rsidP="00B3121D">
            <w:pPr>
              <w:spacing w:after="120"/>
              <w:ind w:left="-5"/>
              <w:rPr>
                <w:rFonts w:ascii="Arial" w:eastAsia="Times New Roman" w:hAnsi="Arial" w:cs="Arial"/>
                <w:i/>
                <w:sz w:val="20"/>
                <w:szCs w:val="20"/>
                <w:lang w:eastAsia="pl-PL"/>
              </w:rPr>
            </w:pPr>
            <w:r>
              <w:rPr>
                <w:rFonts w:ascii="Arial" w:eastAsia="Times New Roman" w:hAnsi="Arial" w:cs="Arial"/>
                <w:i/>
                <w:sz w:val="20"/>
                <w:szCs w:val="20"/>
                <w:lang w:eastAsia="pl-PL"/>
              </w:rPr>
              <w:t>Rozstrzygnięcie</w:t>
            </w:r>
            <w:r w:rsidR="00D807B3">
              <w:rPr>
                <w:rFonts w:ascii="Arial" w:eastAsia="Times New Roman" w:hAnsi="Arial" w:cs="Arial"/>
                <w:i/>
                <w:sz w:val="20"/>
                <w:szCs w:val="20"/>
                <w:lang w:eastAsia="pl-PL"/>
              </w:rPr>
              <w:t xml:space="preserve"> konkursu nastąpi do </w:t>
            </w:r>
            <w:r w:rsidR="00D807B3" w:rsidRPr="00D807B3">
              <w:rPr>
                <w:rFonts w:ascii="Arial" w:eastAsia="Times New Roman" w:hAnsi="Arial" w:cs="Arial"/>
                <w:b/>
                <w:i/>
                <w:sz w:val="20"/>
                <w:szCs w:val="20"/>
                <w:lang w:eastAsia="pl-PL"/>
              </w:rPr>
              <w:t>15 sierpnia 2025 r.</w:t>
            </w:r>
          </w:p>
          <w:p w:rsidR="00D7681E" w:rsidRDefault="00D7681E" w:rsidP="00B3121D">
            <w:pPr>
              <w:spacing w:after="120"/>
              <w:ind w:left="-5"/>
              <w:rPr>
                <w:rFonts w:ascii="Arial" w:eastAsia="Times New Roman" w:hAnsi="Arial" w:cs="Arial"/>
                <w:i/>
                <w:sz w:val="20"/>
                <w:szCs w:val="20"/>
                <w:lang w:eastAsia="pl-PL"/>
              </w:rPr>
            </w:pPr>
            <w:r>
              <w:rPr>
                <w:rFonts w:ascii="Arial" w:eastAsia="Times New Roman" w:hAnsi="Arial" w:cs="Arial"/>
                <w:i/>
                <w:sz w:val="20"/>
                <w:szCs w:val="20"/>
                <w:lang w:eastAsia="pl-PL"/>
              </w:rPr>
              <w:t>Kandydaci zostaną poinformowani o rozstrzygnięciu konkursu drogą mailową.</w:t>
            </w:r>
          </w:p>
        </w:tc>
      </w:tr>
      <w:tr w:rsidR="009907A3" w:rsidRPr="008971C7" w:rsidTr="00BD1DF0">
        <w:tc>
          <w:tcPr>
            <w:tcW w:w="2615" w:type="dxa"/>
            <w:tcBorders>
              <w:top w:val="single" w:sz="4" w:space="0" w:color="auto"/>
              <w:bottom w:val="single" w:sz="4" w:space="0" w:color="auto"/>
              <w:right w:val="single" w:sz="4" w:space="0" w:color="auto"/>
            </w:tcBorders>
          </w:tcPr>
          <w:p w:rsidR="009907A3" w:rsidRPr="008971C7" w:rsidRDefault="009907A3" w:rsidP="00B3121D">
            <w:pPr>
              <w:spacing w:after="120"/>
              <w:jc w:val="both"/>
              <w:rPr>
                <w:rFonts w:ascii="Arial" w:eastAsia="Times New Roman" w:hAnsi="Arial" w:cs="Arial"/>
                <w:sz w:val="20"/>
                <w:szCs w:val="20"/>
                <w:lang w:eastAsia="pl-PL"/>
              </w:rPr>
            </w:pPr>
            <w:r>
              <w:rPr>
                <w:rFonts w:ascii="Arial" w:eastAsia="Times New Roman" w:hAnsi="Arial" w:cs="Arial"/>
                <w:sz w:val="20"/>
                <w:szCs w:val="20"/>
                <w:lang w:eastAsia="pl-PL"/>
              </w:rPr>
              <w:t>Kontakt w razie pytań związanych z konkursem</w:t>
            </w:r>
          </w:p>
        </w:tc>
        <w:tc>
          <w:tcPr>
            <w:tcW w:w="6671" w:type="dxa"/>
            <w:gridSpan w:val="2"/>
            <w:tcBorders>
              <w:top w:val="single" w:sz="4" w:space="0" w:color="auto"/>
              <w:left w:val="single" w:sz="4" w:space="0" w:color="auto"/>
              <w:bottom w:val="single" w:sz="4" w:space="0" w:color="auto"/>
            </w:tcBorders>
          </w:tcPr>
          <w:p w:rsidR="009907A3" w:rsidRDefault="009F60C6" w:rsidP="00B3121D">
            <w:pPr>
              <w:spacing w:after="120"/>
              <w:rPr>
                <w:rFonts w:ascii="Arial" w:eastAsia="Times New Roman" w:hAnsi="Arial" w:cs="Arial"/>
                <w:sz w:val="20"/>
                <w:szCs w:val="20"/>
                <w:lang w:eastAsia="pl-PL"/>
              </w:rPr>
            </w:pPr>
            <w:r>
              <w:rPr>
                <w:rFonts w:ascii="Arial" w:eastAsia="Times New Roman" w:hAnsi="Arial" w:cs="Arial"/>
                <w:sz w:val="20"/>
                <w:szCs w:val="20"/>
                <w:lang w:eastAsia="pl-PL"/>
              </w:rPr>
              <w:t xml:space="preserve">Pocztą elektroniczną na adres: </w:t>
            </w:r>
            <w:hyperlink r:id="rId15" w:history="1">
              <w:r w:rsidRPr="005D3CC2">
                <w:rPr>
                  <w:rStyle w:val="Hipercze"/>
                  <w:rFonts w:ascii="Arial" w:eastAsia="Times New Roman" w:hAnsi="Arial" w:cs="Arial"/>
                  <w:sz w:val="20"/>
                  <w:szCs w:val="20"/>
                  <w:lang w:eastAsia="pl-PL"/>
                </w:rPr>
                <w:t>annawodzinska@uw.edu.pl</w:t>
              </w:r>
            </w:hyperlink>
            <w:r w:rsidR="009907A3">
              <w:rPr>
                <w:rFonts w:ascii="Arial" w:eastAsia="Times New Roman" w:hAnsi="Arial" w:cs="Arial"/>
                <w:sz w:val="20"/>
                <w:szCs w:val="20"/>
                <w:lang w:eastAsia="pl-PL"/>
              </w:rPr>
              <w:t xml:space="preserve">, </w:t>
            </w:r>
            <w:r w:rsidR="009907A3" w:rsidRPr="007B343B">
              <w:rPr>
                <w:rFonts w:ascii="Arial" w:eastAsia="Times New Roman" w:hAnsi="Arial" w:cs="Arial"/>
                <w:sz w:val="20"/>
                <w:szCs w:val="20"/>
                <w:lang w:eastAsia="pl-PL"/>
              </w:rPr>
              <w:t>z podaniem nr referencyjnego ogłoszenia</w:t>
            </w:r>
          </w:p>
          <w:p w:rsidR="009907A3" w:rsidRPr="007B343B" w:rsidRDefault="009907A3" w:rsidP="008A78B6">
            <w:pPr>
              <w:spacing w:after="120"/>
              <w:jc w:val="both"/>
              <w:rPr>
                <w:rFonts w:ascii="Arial" w:eastAsia="Times New Roman" w:hAnsi="Arial" w:cs="Arial"/>
                <w:sz w:val="20"/>
                <w:szCs w:val="20"/>
                <w:lang w:eastAsia="pl-PL"/>
              </w:rPr>
            </w:pPr>
            <w:r>
              <w:rPr>
                <w:rFonts w:ascii="Arial" w:eastAsia="Times New Roman" w:hAnsi="Arial" w:cs="Arial"/>
                <w:sz w:val="20"/>
                <w:szCs w:val="20"/>
                <w:lang w:eastAsia="pl-PL"/>
              </w:rPr>
              <w:t xml:space="preserve">Zgłoszenia </w:t>
            </w:r>
            <w:r w:rsidRPr="009C2F8D">
              <w:rPr>
                <w:rFonts w:ascii="Arial" w:eastAsia="Times New Roman" w:hAnsi="Arial" w:cs="Arial"/>
                <w:sz w:val="20"/>
                <w:szCs w:val="20"/>
                <w:lang w:eastAsia="pl-PL"/>
              </w:rPr>
              <w:t>potrzeb związan</w:t>
            </w:r>
            <w:r>
              <w:rPr>
                <w:rFonts w:ascii="Arial" w:eastAsia="Times New Roman" w:hAnsi="Arial" w:cs="Arial"/>
                <w:sz w:val="20"/>
                <w:szCs w:val="20"/>
                <w:lang w:eastAsia="pl-PL"/>
              </w:rPr>
              <w:t>ych</w:t>
            </w:r>
            <w:r w:rsidRPr="009C2F8D">
              <w:rPr>
                <w:rFonts w:ascii="Arial" w:eastAsia="Times New Roman" w:hAnsi="Arial" w:cs="Arial"/>
                <w:sz w:val="20"/>
                <w:szCs w:val="20"/>
                <w:lang w:eastAsia="pl-PL"/>
              </w:rPr>
              <w:t xml:space="preserve"> z zapewnieniem dostępności </w:t>
            </w:r>
            <w:r>
              <w:rPr>
                <w:rFonts w:ascii="Arial" w:eastAsia="Times New Roman" w:hAnsi="Arial" w:cs="Arial"/>
                <w:sz w:val="20"/>
                <w:szCs w:val="20"/>
                <w:lang w:eastAsia="pl-PL"/>
              </w:rPr>
              <w:t xml:space="preserve">należy wpisać w Kwestionariuszu osobowym, w polu: </w:t>
            </w:r>
            <w:r w:rsidRPr="009C2F8D">
              <w:rPr>
                <w:rFonts w:ascii="Arial" w:eastAsia="Times New Roman" w:hAnsi="Arial" w:cs="Arial"/>
                <w:i/>
                <w:sz w:val="20"/>
                <w:szCs w:val="20"/>
                <w:lang w:eastAsia="pl-PL"/>
              </w:rPr>
              <w:t xml:space="preserve">Inne </w:t>
            </w:r>
            <w:r w:rsidRPr="009C2F8D">
              <w:rPr>
                <w:rFonts w:ascii="Arial" w:hAnsi="Arial" w:cs="Arial"/>
                <w:i/>
                <w:sz w:val="20"/>
                <w:szCs w:val="20"/>
              </w:rPr>
              <w:t xml:space="preserve">ważne informacje </w:t>
            </w:r>
            <w:r>
              <w:rPr>
                <w:rFonts w:ascii="Arial" w:hAnsi="Arial" w:cs="Arial"/>
                <w:i/>
                <w:sz w:val="20"/>
                <w:szCs w:val="20"/>
              </w:rPr>
              <w:t>od</w:t>
            </w:r>
            <w:r w:rsidRPr="009C2F8D">
              <w:rPr>
                <w:rFonts w:ascii="Arial" w:hAnsi="Arial" w:cs="Arial"/>
                <w:i/>
                <w:sz w:val="20"/>
                <w:szCs w:val="20"/>
              </w:rPr>
              <w:t xml:space="preserve"> osoby kandydującej</w:t>
            </w:r>
          </w:p>
        </w:tc>
      </w:tr>
      <w:tr w:rsidR="009907A3" w:rsidRPr="00852FF5" w:rsidTr="00BD1DF0">
        <w:tc>
          <w:tcPr>
            <w:tcW w:w="2615" w:type="dxa"/>
            <w:tcBorders>
              <w:top w:val="single" w:sz="4" w:space="0" w:color="auto"/>
            </w:tcBorders>
          </w:tcPr>
          <w:p w:rsidR="009907A3" w:rsidRDefault="009907A3" w:rsidP="00B3121D">
            <w:pPr>
              <w:spacing w:after="120"/>
              <w:jc w:val="both"/>
              <w:rPr>
                <w:rFonts w:ascii="Arial" w:hAnsi="Arial" w:cs="Arial"/>
                <w:sz w:val="20"/>
                <w:szCs w:val="20"/>
              </w:rPr>
            </w:pPr>
          </w:p>
        </w:tc>
        <w:tc>
          <w:tcPr>
            <w:tcW w:w="6671" w:type="dxa"/>
            <w:gridSpan w:val="2"/>
            <w:tcBorders>
              <w:top w:val="single" w:sz="4" w:space="0" w:color="auto"/>
              <w:left w:val="nil"/>
            </w:tcBorders>
          </w:tcPr>
          <w:p w:rsidR="009907A3" w:rsidRPr="00944055" w:rsidRDefault="009907A3" w:rsidP="00B3121D">
            <w:pPr>
              <w:spacing w:after="120"/>
              <w:rPr>
                <w:rFonts w:ascii="Arial" w:hAnsi="Arial" w:cs="Arial"/>
                <w:i/>
                <w:sz w:val="20"/>
                <w:szCs w:val="20"/>
              </w:rPr>
            </w:pPr>
          </w:p>
        </w:tc>
      </w:tr>
      <w:tr w:rsidR="009907A3" w:rsidRPr="00852FF5" w:rsidTr="00BD1DF0">
        <w:tc>
          <w:tcPr>
            <w:tcW w:w="9286" w:type="dxa"/>
            <w:gridSpan w:val="3"/>
          </w:tcPr>
          <w:p w:rsidR="009907A3" w:rsidRPr="00944055" w:rsidRDefault="009907A3" w:rsidP="00B3121D">
            <w:pPr>
              <w:spacing w:after="120"/>
              <w:rPr>
                <w:rFonts w:ascii="Arial" w:hAnsi="Arial" w:cs="Arial"/>
                <w:i/>
                <w:sz w:val="20"/>
                <w:szCs w:val="20"/>
              </w:rPr>
            </w:pPr>
            <w:r>
              <w:rPr>
                <w:rFonts w:ascii="Arial" w:hAnsi="Arial" w:cs="Arial"/>
                <w:b/>
                <w:sz w:val="20"/>
                <w:szCs w:val="20"/>
              </w:rPr>
              <w:t>O wydziale/jednostce zatrudniającej</w:t>
            </w:r>
            <w:r w:rsidRPr="0043602D">
              <w:rPr>
                <w:rFonts w:ascii="Arial" w:hAnsi="Arial" w:cs="Arial"/>
                <w:b/>
                <w:sz w:val="20"/>
                <w:szCs w:val="20"/>
              </w:rPr>
              <w:t>:</w:t>
            </w:r>
          </w:p>
        </w:tc>
      </w:tr>
      <w:tr w:rsidR="009907A3" w:rsidRPr="00852FF5" w:rsidTr="00BD1DF0">
        <w:tc>
          <w:tcPr>
            <w:tcW w:w="2615" w:type="dxa"/>
            <w:tcBorders>
              <w:top w:val="single" w:sz="4" w:space="0" w:color="auto"/>
              <w:right w:val="single" w:sz="4" w:space="0" w:color="auto"/>
            </w:tcBorders>
          </w:tcPr>
          <w:p w:rsidR="009907A3" w:rsidRDefault="009907A3" w:rsidP="008A0816">
            <w:pPr>
              <w:rPr>
                <w:rFonts w:ascii="Arial" w:hAnsi="Arial" w:cs="Arial"/>
                <w:sz w:val="20"/>
                <w:szCs w:val="20"/>
              </w:rPr>
            </w:pPr>
            <w:r>
              <w:rPr>
                <w:rFonts w:ascii="Arial" w:hAnsi="Arial" w:cs="Arial"/>
                <w:sz w:val="20"/>
                <w:szCs w:val="20"/>
              </w:rPr>
              <w:t xml:space="preserve">Profil badawczy </w:t>
            </w:r>
            <w:r w:rsidR="008A0816">
              <w:rPr>
                <w:rFonts w:ascii="Arial" w:hAnsi="Arial" w:cs="Arial"/>
                <w:sz w:val="20"/>
                <w:szCs w:val="20"/>
              </w:rPr>
              <w:br/>
            </w:r>
            <w:r>
              <w:rPr>
                <w:rFonts w:ascii="Arial" w:hAnsi="Arial" w:cs="Arial"/>
                <w:sz w:val="20"/>
                <w:szCs w:val="20"/>
              </w:rPr>
              <w:t>wydziału/jednostki</w:t>
            </w:r>
          </w:p>
        </w:tc>
        <w:tc>
          <w:tcPr>
            <w:tcW w:w="6671" w:type="dxa"/>
            <w:gridSpan w:val="2"/>
            <w:tcBorders>
              <w:top w:val="single" w:sz="4" w:space="0" w:color="auto"/>
              <w:left w:val="single" w:sz="4" w:space="0" w:color="auto"/>
            </w:tcBorders>
          </w:tcPr>
          <w:p w:rsidR="009907A3" w:rsidRPr="006C37A1" w:rsidRDefault="006C37A1" w:rsidP="00E63732">
            <w:pPr>
              <w:spacing w:before="100" w:beforeAutospacing="1" w:after="100" w:afterAutospacing="1" w:line="240" w:lineRule="auto"/>
              <w:jc w:val="both"/>
              <w:rPr>
                <w:rFonts w:eastAsia="Times New Roman" w:cs="Times New Roman"/>
                <w:sz w:val="20"/>
                <w:szCs w:val="20"/>
                <w:lang w:eastAsia="en-GB"/>
              </w:rPr>
            </w:pPr>
            <w:r w:rsidRPr="006C37A1">
              <w:rPr>
                <w:rFonts w:ascii="Arial" w:hAnsi="Arial" w:cs="Arial"/>
                <w:color w:val="222222"/>
                <w:sz w:val="20"/>
                <w:szCs w:val="20"/>
                <w:shd w:val="clear" w:color="auto" w:fill="FFFFFF"/>
              </w:rPr>
              <w:t xml:space="preserve">Wydział Archeologii UW prowadzi badania naukowe w zakresie dyscypliny archeologia, zarówno na obszarze Polski, jak i za granicą (Europa, Azja, Afryka, Ameryka Północna i Południowa). Szczególnie istotne obszary badań to archeologia epoki kamienia, archeologia </w:t>
            </w:r>
            <w:proofErr w:type="spellStart"/>
            <w:r w:rsidRPr="006C37A1">
              <w:rPr>
                <w:rFonts w:ascii="Arial" w:hAnsi="Arial" w:cs="Arial"/>
                <w:color w:val="222222"/>
                <w:sz w:val="20"/>
                <w:szCs w:val="20"/>
                <w:shd w:val="clear" w:color="auto" w:fill="FFFFFF"/>
              </w:rPr>
              <w:t>limesowa</w:t>
            </w:r>
            <w:proofErr w:type="spellEnd"/>
            <w:r w:rsidRPr="006C37A1">
              <w:rPr>
                <w:rFonts w:ascii="Arial" w:hAnsi="Arial" w:cs="Arial"/>
                <w:color w:val="222222"/>
                <w:sz w:val="20"/>
                <w:szCs w:val="20"/>
                <w:shd w:val="clear" w:color="auto" w:fill="FFFFFF"/>
              </w:rPr>
              <w:t xml:space="preserve">, archeologia śródziemnomorska, archeologia Egiptu i Nubii, archeologia okresu wpływów rzymskich, papirologia i epigrafika, numizmatyka, archeologia Ameryki Południowej oraz </w:t>
            </w:r>
            <w:proofErr w:type="spellStart"/>
            <w:r w:rsidRPr="006C37A1">
              <w:rPr>
                <w:rFonts w:ascii="Arial" w:hAnsi="Arial" w:cs="Arial"/>
                <w:color w:val="222222"/>
                <w:sz w:val="20"/>
                <w:szCs w:val="20"/>
                <w:shd w:val="clear" w:color="auto" w:fill="FFFFFF"/>
              </w:rPr>
              <w:t>bioarcheologia</w:t>
            </w:r>
            <w:proofErr w:type="spellEnd"/>
            <w:r w:rsidRPr="006C37A1">
              <w:rPr>
                <w:rFonts w:ascii="Arial" w:hAnsi="Arial" w:cs="Arial"/>
                <w:color w:val="222222"/>
                <w:sz w:val="20"/>
                <w:szCs w:val="20"/>
                <w:shd w:val="clear" w:color="auto" w:fill="FFFFFF"/>
              </w:rPr>
              <w:t xml:space="preserve">. Zakres metod stosowanych przez pracowników WA UW jest bardzo szeroki i obejmuje zarówno tradycyjne podejście humanistyczne (papirologia i epigrafika, archeologia archiwalna), standardowe metody terenowe (badania wykopaliskowe i prospekcja terenu), metody geofizyczne (w tym magnetometria), badania podwodne, jak </w:t>
            </w:r>
            <w:r w:rsidR="00744FB6">
              <w:rPr>
                <w:rFonts w:ascii="Arial" w:hAnsi="Arial" w:cs="Arial"/>
                <w:color w:val="222222"/>
                <w:sz w:val="20"/>
                <w:szCs w:val="20"/>
                <w:shd w:val="clear" w:color="auto" w:fill="FFFFFF"/>
              </w:rPr>
              <w:br/>
            </w:r>
            <w:r w:rsidRPr="006C37A1">
              <w:rPr>
                <w:rFonts w:ascii="Arial" w:hAnsi="Arial" w:cs="Arial"/>
                <w:color w:val="222222"/>
                <w:sz w:val="20"/>
                <w:szCs w:val="20"/>
                <w:shd w:val="clear" w:color="auto" w:fill="FFFFFF"/>
              </w:rPr>
              <w:t xml:space="preserve">i </w:t>
            </w:r>
            <w:proofErr w:type="spellStart"/>
            <w:r w:rsidRPr="006C37A1">
              <w:rPr>
                <w:rFonts w:ascii="Arial" w:hAnsi="Arial" w:cs="Arial"/>
                <w:color w:val="222222"/>
                <w:sz w:val="20"/>
                <w:szCs w:val="20"/>
                <w:shd w:val="clear" w:color="auto" w:fill="FFFFFF"/>
              </w:rPr>
              <w:t>archeometrię</w:t>
            </w:r>
            <w:proofErr w:type="spellEnd"/>
            <w:r w:rsidRPr="006C37A1">
              <w:rPr>
                <w:rFonts w:ascii="Arial" w:hAnsi="Arial" w:cs="Arial"/>
                <w:color w:val="222222"/>
                <w:sz w:val="20"/>
                <w:szCs w:val="20"/>
                <w:shd w:val="clear" w:color="auto" w:fill="FFFFFF"/>
              </w:rPr>
              <w:t xml:space="preserve"> (metody izotopowe, </w:t>
            </w:r>
            <w:proofErr w:type="spellStart"/>
            <w:r w:rsidRPr="006C37A1">
              <w:rPr>
                <w:rFonts w:ascii="Arial" w:hAnsi="Arial" w:cs="Arial"/>
                <w:color w:val="222222"/>
                <w:sz w:val="20"/>
                <w:szCs w:val="20"/>
                <w:shd w:val="clear" w:color="auto" w:fill="FFFFFF"/>
              </w:rPr>
              <w:t>bioarcheologia</w:t>
            </w:r>
            <w:proofErr w:type="spellEnd"/>
            <w:r w:rsidRPr="006C37A1">
              <w:rPr>
                <w:rFonts w:ascii="Arial" w:hAnsi="Arial" w:cs="Arial"/>
                <w:color w:val="222222"/>
                <w:sz w:val="20"/>
                <w:szCs w:val="20"/>
                <w:shd w:val="clear" w:color="auto" w:fill="FFFFFF"/>
              </w:rPr>
              <w:t xml:space="preserve">, histologia). Na Wydziale Archeologii realizowane są liczne projekty naukowe, w tym finansowane ze źródeł zewnętrznych (NCN, ERC, COST, NAWA, Ministerstwo Nauki i Szkolnictwa Wyższego, Ministerstwo Kultury </w:t>
            </w:r>
            <w:r w:rsidR="00744FB6">
              <w:rPr>
                <w:rFonts w:ascii="Arial" w:hAnsi="Arial" w:cs="Arial"/>
                <w:color w:val="222222"/>
                <w:sz w:val="20"/>
                <w:szCs w:val="20"/>
                <w:shd w:val="clear" w:color="auto" w:fill="FFFFFF"/>
              </w:rPr>
              <w:br/>
            </w:r>
            <w:r w:rsidRPr="006C37A1">
              <w:rPr>
                <w:rFonts w:ascii="Arial" w:hAnsi="Arial" w:cs="Arial"/>
                <w:color w:val="222222"/>
                <w:sz w:val="20"/>
                <w:szCs w:val="20"/>
                <w:shd w:val="clear" w:color="auto" w:fill="FFFFFF"/>
              </w:rPr>
              <w:t>i Dziedzictwa Narodowego).</w:t>
            </w:r>
          </w:p>
        </w:tc>
      </w:tr>
      <w:tr w:rsidR="009907A3" w:rsidRPr="00852FF5" w:rsidTr="00BD1DF0">
        <w:tc>
          <w:tcPr>
            <w:tcW w:w="2615" w:type="dxa"/>
            <w:tcBorders>
              <w:top w:val="single" w:sz="4" w:space="0" w:color="auto"/>
              <w:bottom w:val="single" w:sz="4" w:space="0" w:color="auto"/>
              <w:right w:val="single" w:sz="4" w:space="0" w:color="auto"/>
            </w:tcBorders>
          </w:tcPr>
          <w:p w:rsidR="009907A3" w:rsidRDefault="009907A3" w:rsidP="0029238C">
            <w:pPr>
              <w:rPr>
                <w:rFonts w:ascii="Arial" w:hAnsi="Arial" w:cs="Arial"/>
                <w:sz w:val="20"/>
                <w:szCs w:val="20"/>
              </w:rPr>
            </w:pPr>
            <w:r>
              <w:rPr>
                <w:rFonts w:ascii="Arial" w:hAnsi="Arial" w:cs="Arial"/>
                <w:sz w:val="20"/>
                <w:szCs w:val="20"/>
              </w:rPr>
              <w:t>Profil dydaktyczny wydziału/jednostki</w:t>
            </w:r>
          </w:p>
        </w:tc>
        <w:tc>
          <w:tcPr>
            <w:tcW w:w="6671" w:type="dxa"/>
            <w:gridSpan w:val="2"/>
            <w:tcBorders>
              <w:top w:val="single" w:sz="4" w:space="0" w:color="auto"/>
              <w:left w:val="single" w:sz="4" w:space="0" w:color="auto"/>
              <w:bottom w:val="single" w:sz="4" w:space="0" w:color="auto"/>
            </w:tcBorders>
          </w:tcPr>
          <w:p w:rsidR="009907A3" w:rsidRPr="00601093" w:rsidRDefault="00601093" w:rsidP="00892249">
            <w:pPr>
              <w:spacing w:after="120"/>
              <w:jc w:val="both"/>
              <w:rPr>
                <w:rFonts w:ascii="Arial" w:hAnsi="Arial" w:cs="Arial"/>
                <w:i/>
                <w:sz w:val="20"/>
                <w:szCs w:val="20"/>
              </w:rPr>
            </w:pPr>
            <w:r w:rsidRPr="00601093">
              <w:rPr>
                <w:rFonts w:ascii="Arial" w:hAnsi="Arial" w:cs="Arial"/>
                <w:color w:val="222222"/>
                <w:sz w:val="20"/>
                <w:szCs w:val="20"/>
                <w:shd w:val="clear" w:color="auto" w:fill="FFFFFF"/>
              </w:rPr>
              <w:t xml:space="preserve">Wydział Archeologii Uniwersytetu Warszawskiego to największy ośrodek archeologiczny w Polsce, oferujący najszerszy zakres specjalizacji </w:t>
            </w:r>
            <w:r w:rsidR="00744FB6">
              <w:rPr>
                <w:rFonts w:ascii="Arial" w:hAnsi="Arial" w:cs="Arial"/>
                <w:color w:val="222222"/>
                <w:sz w:val="20"/>
                <w:szCs w:val="20"/>
                <w:shd w:val="clear" w:color="auto" w:fill="FFFFFF"/>
              </w:rPr>
              <w:br/>
            </w:r>
            <w:r w:rsidRPr="00601093">
              <w:rPr>
                <w:rFonts w:ascii="Arial" w:hAnsi="Arial" w:cs="Arial"/>
                <w:color w:val="222222"/>
                <w:sz w:val="20"/>
                <w:szCs w:val="20"/>
                <w:shd w:val="clear" w:color="auto" w:fill="FFFFFF"/>
              </w:rPr>
              <w:t xml:space="preserve">i programów nauczania, w tym unikalne w kraju studia archeologiczne </w:t>
            </w:r>
            <w:r w:rsidR="00744FB6">
              <w:rPr>
                <w:rFonts w:ascii="Arial" w:hAnsi="Arial" w:cs="Arial"/>
                <w:color w:val="222222"/>
                <w:sz w:val="20"/>
                <w:szCs w:val="20"/>
                <w:shd w:val="clear" w:color="auto" w:fill="FFFFFF"/>
              </w:rPr>
              <w:br/>
            </w:r>
            <w:r w:rsidRPr="00601093">
              <w:rPr>
                <w:rFonts w:ascii="Arial" w:hAnsi="Arial" w:cs="Arial"/>
                <w:color w:val="222222"/>
                <w:sz w:val="20"/>
                <w:szCs w:val="20"/>
                <w:shd w:val="clear" w:color="auto" w:fill="FFFFFF"/>
              </w:rPr>
              <w:t xml:space="preserve">w języku angielskim (I i II stopnia). Kształcenie obejmuje m.in. archeologię pradziejową, klasyczną, Egiptu i Nubii, Orientu, </w:t>
            </w:r>
            <w:proofErr w:type="spellStart"/>
            <w:r w:rsidRPr="00601093">
              <w:rPr>
                <w:rFonts w:ascii="Arial" w:hAnsi="Arial" w:cs="Arial"/>
                <w:color w:val="222222"/>
                <w:sz w:val="20"/>
                <w:szCs w:val="20"/>
                <w:shd w:val="clear" w:color="auto" w:fill="FFFFFF"/>
              </w:rPr>
              <w:t>Barbaricum</w:t>
            </w:r>
            <w:proofErr w:type="spellEnd"/>
            <w:r w:rsidRPr="00601093">
              <w:rPr>
                <w:rFonts w:ascii="Arial" w:hAnsi="Arial" w:cs="Arial"/>
                <w:color w:val="222222"/>
                <w:sz w:val="20"/>
                <w:szCs w:val="20"/>
                <w:shd w:val="clear" w:color="auto" w:fill="FFFFFF"/>
              </w:rPr>
              <w:t xml:space="preserve">, epokę kamienia, archeologię włókiennictwa, cyfrową i </w:t>
            </w:r>
            <w:proofErr w:type="spellStart"/>
            <w:r w:rsidRPr="00601093">
              <w:rPr>
                <w:rFonts w:ascii="Arial" w:hAnsi="Arial" w:cs="Arial"/>
                <w:color w:val="222222"/>
                <w:sz w:val="20"/>
                <w:szCs w:val="20"/>
                <w:shd w:val="clear" w:color="auto" w:fill="FFFFFF"/>
              </w:rPr>
              <w:t>bioarcheologię</w:t>
            </w:r>
            <w:proofErr w:type="spellEnd"/>
            <w:r w:rsidRPr="00601093">
              <w:rPr>
                <w:rFonts w:ascii="Arial" w:hAnsi="Arial" w:cs="Arial"/>
                <w:color w:val="222222"/>
                <w:sz w:val="20"/>
                <w:szCs w:val="20"/>
                <w:shd w:val="clear" w:color="auto" w:fill="FFFFFF"/>
              </w:rPr>
              <w:t>. Program studiów integruje wiedzę teoretyczną z praktyką — zajęcia laboratoryjne, terenowe i warsztatowe rozwijają umiejętności w zakresie GIS, konserwacji zabytków, analiz wykopaliskowych. Wydział współpracuje z instytucjami naukowymi i muzealnymi oraz realizuje liczne projekty badawcze, w które angażowani są studenci. Wysoka jakość kształcenia i umiędzynarodowienie plasują Wydział w czołówce europejskich jednostek archeologicznych.</w:t>
            </w:r>
          </w:p>
        </w:tc>
      </w:tr>
      <w:tr w:rsidR="009907A3" w:rsidRPr="00852FF5" w:rsidTr="00BD1DF0">
        <w:tc>
          <w:tcPr>
            <w:tcW w:w="2615" w:type="dxa"/>
            <w:tcBorders>
              <w:top w:val="single" w:sz="4" w:space="0" w:color="auto"/>
              <w:bottom w:val="single" w:sz="4" w:space="0" w:color="auto"/>
              <w:right w:val="single" w:sz="4" w:space="0" w:color="auto"/>
            </w:tcBorders>
          </w:tcPr>
          <w:p w:rsidR="009907A3" w:rsidRDefault="009907A3" w:rsidP="00B3121D">
            <w:pPr>
              <w:spacing w:after="120"/>
              <w:jc w:val="both"/>
              <w:rPr>
                <w:rFonts w:ascii="Arial" w:hAnsi="Arial" w:cs="Arial"/>
                <w:sz w:val="20"/>
                <w:szCs w:val="20"/>
              </w:rPr>
            </w:pPr>
            <w:r>
              <w:rPr>
                <w:rFonts w:ascii="Arial" w:hAnsi="Arial" w:cs="Arial"/>
                <w:sz w:val="20"/>
                <w:szCs w:val="20"/>
              </w:rPr>
              <w:t>Inne informacje</w:t>
            </w:r>
          </w:p>
        </w:tc>
        <w:tc>
          <w:tcPr>
            <w:tcW w:w="6671" w:type="dxa"/>
            <w:gridSpan w:val="2"/>
            <w:tcBorders>
              <w:top w:val="single" w:sz="4" w:space="0" w:color="auto"/>
              <w:left w:val="single" w:sz="4" w:space="0" w:color="auto"/>
              <w:bottom w:val="single" w:sz="4" w:space="0" w:color="auto"/>
            </w:tcBorders>
          </w:tcPr>
          <w:p w:rsidR="009907A3" w:rsidRPr="00944055" w:rsidRDefault="009907A3" w:rsidP="00B3121D">
            <w:pPr>
              <w:spacing w:after="120"/>
              <w:rPr>
                <w:rFonts w:ascii="Arial" w:hAnsi="Arial" w:cs="Arial"/>
                <w:i/>
                <w:sz w:val="20"/>
                <w:szCs w:val="20"/>
              </w:rPr>
            </w:pPr>
          </w:p>
        </w:tc>
      </w:tr>
      <w:tr w:rsidR="009907A3" w:rsidRPr="0043602D" w:rsidTr="00BD1DF0">
        <w:tc>
          <w:tcPr>
            <w:tcW w:w="9286" w:type="dxa"/>
            <w:gridSpan w:val="3"/>
            <w:tcBorders>
              <w:top w:val="single" w:sz="4" w:space="0" w:color="auto"/>
            </w:tcBorders>
          </w:tcPr>
          <w:p w:rsidR="009907A3" w:rsidRPr="002766FB" w:rsidRDefault="009907A3" w:rsidP="002766FB">
            <w:pPr>
              <w:spacing w:after="120"/>
              <w:jc w:val="both"/>
              <w:rPr>
                <w:rFonts w:ascii="Arial" w:hAnsi="Arial" w:cs="Arial"/>
                <w:sz w:val="20"/>
                <w:szCs w:val="20"/>
              </w:rPr>
            </w:pPr>
            <w:bookmarkStart w:id="1" w:name="_Hlk189145151"/>
            <w:r w:rsidRPr="001A7CEC">
              <w:rPr>
                <w:rFonts w:ascii="Arial" w:hAnsi="Arial" w:cs="Arial"/>
                <w:sz w:val="20"/>
                <w:szCs w:val="20"/>
              </w:rPr>
              <w:t>Na Uniwersytecie Warszawskim obowiązuje procedura zgłaszania przez sygnalistów naruszeń prawa i podejmowania działań następczych</w:t>
            </w:r>
            <w:r>
              <w:rPr>
                <w:rFonts w:ascii="Arial" w:hAnsi="Arial" w:cs="Arial"/>
                <w:sz w:val="20"/>
                <w:szCs w:val="20"/>
              </w:rPr>
              <w:t xml:space="preserve">. </w:t>
            </w:r>
            <w:r w:rsidRPr="001A7CEC">
              <w:rPr>
                <w:rFonts w:ascii="Arial" w:hAnsi="Arial" w:cs="Arial"/>
                <w:b/>
                <w:sz w:val="20"/>
                <w:szCs w:val="20"/>
              </w:rPr>
              <w:t xml:space="preserve">Więcej </w:t>
            </w:r>
            <w:r>
              <w:rPr>
                <w:rFonts w:ascii="Arial" w:hAnsi="Arial" w:cs="Arial"/>
                <w:sz w:val="20"/>
                <w:szCs w:val="20"/>
              </w:rPr>
              <w:t xml:space="preserve">na ten temat jak i na temat przetwarzania danych osobowych osób kandydujących </w:t>
            </w:r>
            <w:hyperlink r:id="rId16" w:history="1">
              <w:r w:rsidRPr="001A7CEC">
                <w:rPr>
                  <w:rStyle w:val="Hipercze"/>
                  <w:rFonts w:ascii="Arial" w:hAnsi="Arial" w:cs="Arial"/>
                  <w:i/>
                  <w:sz w:val="20"/>
                  <w:szCs w:val="20"/>
                </w:rPr>
                <w:t>link</w:t>
              </w:r>
            </w:hyperlink>
          </w:p>
        </w:tc>
      </w:tr>
      <w:tr w:rsidR="009907A3" w:rsidRPr="00852FF5" w:rsidTr="00BD1DF0">
        <w:tc>
          <w:tcPr>
            <w:tcW w:w="9286" w:type="dxa"/>
            <w:gridSpan w:val="3"/>
          </w:tcPr>
          <w:p w:rsidR="009907A3" w:rsidRDefault="009907A3" w:rsidP="00B3121D">
            <w:pPr>
              <w:tabs>
                <w:tab w:val="left" w:pos="1134"/>
              </w:tabs>
              <w:spacing w:before="120" w:after="120"/>
              <w:rPr>
                <w:rFonts w:ascii="Arial" w:hAnsi="Arial" w:cs="Arial"/>
                <w:sz w:val="20"/>
                <w:szCs w:val="20"/>
              </w:rPr>
            </w:pPr>
            <w:r w:rsidRPr="0030392C">
              <w:rPr>
                <w:noProof/>
                <w:lang w:eastAsia="pl-PL"/>
              </w:rPr>
              <w:lastRenderedPageBreak/>
              <w:drawing>
                <wp:anchor distT="0" distB="0" distL="114300" distR="114300" simplePos="0" relativeHeight="251659264" behindDoc="0" locked="0" layoutInCell="1" allowOverlap="1">
                  <wp:simplePos x="0" y="0"/>
                  <wp:positionH relativeFrom="margin">
                    <wp:posOffset>4385945</wp:posOffset>
                  </wp:positionH>
                  <wp:positionV relativeFrom="margin">
                    <wp:posOffset>0</wp:posOffset>
                  </wp:positionV>
                  <wp:extent cx="1151890" cy="781050"/>
                  <wp:effectExtent l="0" t="0" r="0" b="0"/>
                  <wp:wrapSquare wrapText="bothSides"/>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151890" cy="781050"/>
                          </a:xfrm>
                          <a:prstGeom prst="rect">
                            <a:avLst/>
                          </a:prstGeom>
                        </pic:spPr>
                      </pic:pic>
                    </a:graphicData>
                  </a:graphic>
                </wp:anchor>
              </w:drawing>
            </w:r>
            <w:r w:rsidRPr="0030392C">
              <w:rPr>
                <w:rFonts w:ascii="Arial" w:hAnsi="Arial" w:cs="Arial"/>
                <w:sz w:val="20"/>
                <w:szCs w:val="20"/>
              </w:rPr>
              <w:t xml:space="preserve">Uniwersytet Warszawski jest laureatem wyróżnienia HR </w:t>
            </w:r>
            <w:proofErr w:type="spellStart"/>
            <w:r w:rsidRPr="0030392C">
              <w:rPr>
                <w:rFonts w:ascii="Arial" w:hAnsi="Arial" w:cs="Arial"/>
                <w:sz w:val="20"/>
                <w:szCs w:val="20"/>
              </w:rPr>
              <w:t>Excellence</w:t>
            </w:r>
            <w:proofErr w:type="spellEnd"/>
            <w:r w:rsidRPr="0030392C">
              <w:rPr>
                <w:rFonts w:ascii="Arial" w:hAnsi="Arial" w:cs="Arial"/>
                <w:sz w:val="20"/>
                <w:szCs w:val="20"/>
              </w:rPr>
              <w:t xml:space="preserve"> </w:t>
            </w:r>
            <w:proofErr w:type="spellStart"/>
            <w:r w:rsidRPr="0030392C">
              <w:rPr>
                <w:rFonts w:ascii="Arial" w:hAnsi="Arial" w:cs="Arial"/>
                <w:sz w:val="20"/>
                <w:szCs w:val="20"/>
              </w:rPr>
              <w:t>in</w:t>
            </w:r>
            <w:proofErr w:type="spellEnd"/>
            <w:r w:rsidRPr="0030392C">
              <w:rPr>
                <w:rFonts w:ascii="Arial" w:hAnsi="Arial" w:cs="Arial"/>
                <w:sz w:val="20"/>
                <w:szCs w:val="20"/>
              </w:rPr>
              <w:t xml:space="preserve"> </w:t>
            </w:r>
            <w:proofErr w:type="spellStart"/>
            <w:r w:rsidRPr="0030392C">
              <w:rPr>
                <w:rFonts w:ascii="Arial" w:hAnsi="Arial" w:cs="Arial"/>
                <w:sz w:val="20"/>
                <w:szCs w:val="20"/>
              </w:rPr>
              <w:t>Research</w:t>
            </w:r>
            <w:proofErr w:type="spellEnd"/>
            <w:r w:rsidRPr="0030392C">
              <w:rPr>
                <w:rFonts w:ascii="Arial" w:hAnsi="Arial" w:cs="Arial"/>
                <w:sz w:val="20"/>
                <w:szCs w:val="20"/>
              </w:rPr>
              <w:t xml:space="preserve"> przyznawanego przez Komisję </w:t>
            </w:r>
            <w:r>
              <w:rPr>
                <w:rFonts w:ascii="Arial" w:hAnsi="Arial" w:cs="Arial"/>
                <w:sz w:val="20"/>
                <w:szCs w:val="20"/>
              </w:rPr>
              <w:t xml:space="preserve">Europejską instytucjom przestrzegającym Europejskiej Karty Naukowca. </w:t>
            </w:r>
          </w:p>
          <w:p w:rsidR="009907A3" w:rsidRPr="006C1240" w:rsidRDefault="009907A3" w:rsidP="00B3121D">
            <w:pPr>
              <w:spacing w:after="120"/>
              <w:rPr>
                <w:rFonts w:ascii="Arial" w:hAnsi="Arial" w:cs="Arial"/>
                <w:i/>
                <w:sz w:val="20"/>
                <w:szCs w:val="20"/>
                <w:highlight w:val="yellow"/>
              </w:rPr>
            </w:pPr>
          </w:p>
        </w:tc>
      </w:tr>
      <w:bookmarkEnd w:id="1"/>
    </w:tbl>
    <w:p w:rsidR="009907A3" w:rsidRDefault="009907A3" w:rsidP="00601093">
      <w:pPr>
        <w:rPr>
          <w:rFonts w:ascii="Arial" w:hAnsi="Arial" w:cs="Arial"/>
          <w:sz w:val="20"/>
          <w:szCs w:val="20"/>
        </w:rPr>
      </w:pPr>
    </w:p>
    <w:p w:rsidR="00D362FF" w:rsidRDefault="00D362FF"/>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p w:rsidR="00077808" w:rsidRDefault="00077808">
      <w:r w:rsidRPr="00077808">
        <w:lastRenderedPageBreak/>
        <w:drawing>
          <wp:anchor distT="0" distB="0" distL="114300" distR="114300" simplePos="0" relativeHeight="251665408" behindDoc="1" locked="0" layoutInCell="1" allowOverlap="1">
            <wp:simplePos x="0" y="0"/>
            <wp:positionH relativeFrom="column">
              <wp:posOffset>-900430</wp:posOffset>
            </wp:positionH>
            <wp:positionV relativeFrom="paragraph">
              <wp:posOffset>-900430</wp:posOffset>
            </wp:positionV>
            <wp:extent cx="7562850" cy="10687050"/>
            <wp:effectExtent l="19050" t="0" r="0" b="0"/>
            <wp:wrapNone/>
            <wp:docPr id="6"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ydział Archeologii_EN.png"/>
                    <pic:cNvPicPr/>
                  </pic:nvPicPr>
                  <pic:blipFill>
                    <a:blip r:embed="rId18"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7562850" cy="10687050"/>
                    </a:xfrm>
                    <a:prstGeom prst="rect">
                      <a:avLst/>
                    </a:prstGeom>
                  </pic:spPr>
                </pic:pic>
              </a:graphicData>
            </a:graphic>
          </wp:anchor>
        </w:drawing>
      </w:r>
    </w:p>
    <w:p w:rsidR="00077808" w:rsidRDefault="00077808"/>
    <w:p w:rsidR="00077808" w:rsidRDefault="00077808"/>
    <w:tbl>
      <w:tblPr>
        <w:tblStyle w:val="Tabela-Siatka"/>
        <w:tblW w:w="98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5"/>
        <w:gridCol w:w="4345"/>
        <w:gridCol w:w="2422"/>
        <w:gridCol w:w="144"/>
        <w:gridCol w:w="69"/>
      </w:tblGrid>
      <w:tr w:rsidR="00077808" w:rsidRPr="004E6F60" w:rsidTr="00C07AA5">
        <w:trPr>
          <w:gridAfter w:val="1"/>
          <w:wAfter w:w="69" w:type="dxa"/>
        </w:trPr>
        <w:tc>
          <w:tcPr>
            <w:tcW w:w="9746" w:type="dxa"/>
            <w:gridSpan w:val="4"/>
            <w:tcBorders>
              <w:bottom w:val="single" w:sz="4" w:space="0" w:color="auto"/>
            </w:tcBorders>
          </w:tcPr>
          <w:p w:rsidR="00077808" w:rsidRDefault="00077808" w:rsidP="00322BA8">
            <w:pPr>
              <w:spacing w:line="276" w:lineRule="auto"/>
              <w:rPr>
                <w:rFonts w:ascii="Arial" w:eastAsia="Times New Roman" w:hAnsi="Arial" w:cs="Arial"/>
                <w:b/>
                <w:bCs/>
                <w:color w:val="365F91" w:themeColor="accent1" w:themeShade="BF"/>
                <w:sz w:val="20"/>
                <w:szCs w:val="20"/>
                <w:lang w:val="en-US"/>
              </w:rPr>
            </w:pPr>
          </w:p>
          <w:p w:rsidR="00077808" w:rsidRPr="00DA3872" w:rsidRDefault="00077808" w:rsidP="00C07AA5">
            <w:pPr>
              <w:spacing w:line="276" w:lineRule="auto"/>
              <w:jc w:val="center"/>
              <w:rPr>
                <w:rFonts w:ascii="Arial" w:eastAsia="Times New Roman" w:hAnsi="Arial" w:cs="Arial"/>
                <w:b/>
                <w:color w:val="365F91" w:themeColor="accent1" w:themeShade="BF"/>
                <w:sz w:val="20"/>
                <w:szCs w:val="20"/>
                <w:lang w:val="en-GB"/>
              </w:rPr>
            </w:pPr>
            <w:r w:rsidRPr="006025A9">
              <w:rPr>
                <w:rFonts w:ascii="Arial" w:eastAsia="Times New Roman" w:hAnsi="Arial" w:cs="Arial"/>
                <w:b/>
                <w:bCs/>
                <w:color w:val="365F91" w:themeColor="accent1" w:themeShade="BF"/>
                <w:sz w:val="20"/>
                <w:szCs w:val="20"/>
                <w:lang w:val="en-US"/>
              </w:rPr>
              <w:t>COMPETITION ANNOUNCEMENT</w:t>
            </w:r>
          </w:p>
          <w:p w:rsidR="00077808" w:rsidRPr="00DA3872" w:rsidRDefault="00077808" w:rsidP="00C07AA5">
            <w:pPr>
              <w:spacing w:line="276" w:lineRule="auto"/>
              <w:jc w:val="center"/>
              <w:rPr>
                <w:rFonts w:ascii="Arial" w:eastAsia="Times New Roman" w:hAnsi="Arial" w:cs="Arial"/>
                <w:b/>
                <w:color w:val="365F91" w:themeColor="accent1" w:themeShade="BF"/>
                <w:sz w:val="20"/>
                <w:szCs w:val="20"/>
                <w:lang w:val="en-GB"/>
              </w:rPr>
            </w:pPr>
          </w:p>
          <w:p w:rsidR="00077808" w:rsidRPr="00DA3872" w:rsidRDefault="00077808" w:rsidP="00C07AA5">
            <w:pPr>
              <w:spacing w:line="276" w:lineRule="auto"/>
              <w:jc w:val="both"/>
              <w:rPr>
                <w:rFonts w:ascii="Arial" w:eastAsia="Times New Roman" w:hAnsi="Arial" w:cs="Arial"/>
                <w:sz w:val="20"/>
                <w:szCs w:val="20"/>
                <w:lang w:val="en-GB"/>
              </w:rPr>
            </w:pPr>
            <w:r>
              <w:rPr>
                <w:rFonts w:ascii="Arial" w:eastAsia="Times New Roman" w:hAnsi="Arial" w:cs="Arial"/>
                <w:sz w:val="20"/>
                <w:szCs w:val="20"/>
                <w:lang w:val="en-US"/>
              </w:rPr>
              <w:t>The Dean of the Faculty of Archaeology</w:t>
            </w:r>
            <w:r w:rsidRPr="006025A9">
              <w:rPr>
                <w:rFonts w:ascii="Arial" w:eastAsia="Times New Roman" w:hAnsi="Arial" w:cs="Arial"/>
                <w:sz w:val="20"/>
                <w:szCs w:val="20"/>
                <w:lang w:val="en-US"/>
              </w:rPr>
              <w:t>, with the consent of the Rector of the University of Warsaw,</w:t>
            </w:r>
            <w:r w:rsidRPr="006025A9">
              <w:rPr>
                <w:rFonts w:ascii="Arial" w:eastAsia="Times New Roman" w:hAnsi="Arial" w:cs="Arial"/>
                <w:b/>
                <w:bCs/>
                <w:sz w:val="24"/>
                <w:szCs w:val="24"/>
                <w:lang w:val="en-US"/>
              </w:rPr>
              <w:t xml:space="preserve"> </w:t>
            </w:r>
            <w:r>
              <w:rPr>
                <w:rFonts w:ascii="Arial" w:eastAsia="Times New Roman" w:hAnsi="Arial" w:cs="Arial"/>
                <w:sz w:val="20"/>
                <w:szCs w:val="20"/>
                <w:lang w:val="en-US"/>
              </w:rPr>
              <w:t>announces a call for the position of assistant professor.</w:t>
            </w:r>
          </w:p>
          <w:p w:rsidR="00077808" w:rsidRPr="006025A9" w:rsidRDefault="00077808" w:rsidP="00C07AA5">
            <w:pPr>
              <w:spacing w:after="120"/>
              <w:jc w:val="both"/>
              <w:rPr>
                <w:rFonts w:ascii="Arial" w:hAnsi="Arial" w:cs="Arial"/>
                <w:sz w:val="20"/>
                <w:szCs w:val="20"/>
                <w:lang w:val="en-US"/>
              </w:rPr>
            </w:pPr>
            <w:bookmarkStart w:id="2" w:name="_GoBack"/>
            <w:bookmarkEnd w:id="2"/>
          </w:p>
          <w:p w:rsidR="00077808" w:rsidRPr="004E6F60" w:rsidRDefault="00077808" w:rsidP="00C07AA5">
            <w:pPr>
              <w:spacing w:after="120"/>
              <w:ind w:right="372"/>
              <w:jc w:val="both"/>
              <w:rPr>
                <w:rFonts w:ascii="Arial" w:eastAsia="Times New Roman" w:hAnsi="Arial" w:cs="Arial"/>
                <w:b/>
                <w:sz w:val="20"/>
                <w:szCs w:val="20"/>
                <w:lang w:val="en-US"/>
              </w:rPr>
            </w:pPr>
            <w:r w:rsidRPr="004E6F60">
              <w:rPr>
                <w:rFonts w:ascii="Arial" w:eastAsia="Times New Roman" w:hAnsi="Arial" w:cs="Arial"/>
                <w:b/>
                <w:bCs/>
                <w:sz w:val="20"/>
                <w:szCs w:val="20"/>
                <w:lang w:val="en-US"/>
              </w:rPr>
              <w:t xml:space="preserve">Position details: </w:t>
            </w:r>
          </w:p>
        </w:tc>
      </w:tr>
      <w:tr w:rsidR="00077808" w:rsidRPr="004E6F60" w:rsidTr="00C07AA5">
        <w:tc>
          <w:tcPr>
            <w:tcW w:w="2835" w:type="dxa"/>
            <w:tcBorders>
              <w:top w:val="single" w:sz="4" w:space="0" w:color="auto"/>
              <w:bottom w:val="single" w:sz="4" w:space="0" w:color="auto"/>
              <w:right w:val="single" w:sz="4" w:space="0" w:color="auto"/>
            </w:tcBorders>
          </w:tcPr>
          <w:p w:rsidR="00077808" w:rsidRPr="004E6F60" w:rsidRDefault="00077808" w:rsidP="00C07AA5">
            <w:pPr>
              <w:spacing w:after="120"/>
              <w:rPr>
                <w:rFonts w:ascii="Arial" w:eastAsia="Times New Roman" w:hAnsi="Arial" w:cs="Arial"/>
                <w:sz w:val="20"/>
                <w:szCs w:val="20"/>
                <w:lang w:val="en-US"/>
              </w:rPr>
            </w:pPr>
            <w:r w:rsidRPr="004E6F60">
              <w:rPr>
                <w:rFonts w:ascii="Arial" w:eastAsia="Times New Roman" w:hAnsi="Arial" w:cs="Arial"/>
                <w:sz w:val="20"/>
                <w:szCs w:val="20"/>
                <w:lang w:val="en-US"/>
              </w:rPr>
              <w:t>Position title</w:t>
            </w:r>
          </w:p>
        </w:tc>
        <w:tc>
          <w:tcPr>
            <w:tcW w:w="6980" w:type="dxa"/>
            <w:gridSpan w:val="4"/>
            <w:tcBorders>
              <w:top w:val="single" w:sz="4" w:space="0" w:color="auto"/>
              <w:left w:val="single" w:sz="4" w:space="0" w:color="auto"/>
              <w:bottom w:val="single" w:sz="4" w:space="0" w:color="auto"/>
            </w:tcBorders>
          </w:tcPr>
          <w:p w:rsidR="00077808" w:rsidRPr="004E6F60" w:rsidRDefault="00077808" w:rsidP="00C07AA5">
            <w:pPr>
              <w:spacing w:after="120"/>
              <w:rPr>
                <w:rFonts w:ascii="Arial" w:eastAsia="Times New Roman" w:hAnsi="Arial" w:cs="Arial"/>
                <w:sz w:val="20"/>
                <w:szCs w:val="20"/>
                <w:lang w:val="en-US"/>
              </w:rPr>
            </w:pPr>
            <w:r>
              <w:rPr>
                <w:rFonts w:ascii="Arial" w:eastAsia="Times New Roman" w:hAnsi="Arial" w:cs="Arial"/>
                <w:sz w:val="20"/>
                <w:szCs w:val="20"/>
                <w:lang w:val="en-US"/>
              </w:rPr>
              <w:t>Assistant professor</w:t>
            </w:r>
          </w:p>
        </w:tc>
      </w:tr>
      <w:tr w:rsidR="00077808" w:rsidRPr="004E6F60" w:rsidTr="00C07AA5">
        <w:tc>
          <w:tcPr>
            <w:tcW w:w="2835" w:type="dxa"/>
            <w:tcBorders>
              <w:top w:val="single" w:sz="4" w:space="0" w:color="auto"/>
              <w:bottom w:val="single" w:sz="4" w:space="0" w:color="auto"/>
              <w:right w:val="single" w:sz="4" w:space="0" w:color="auto"/>
            </w:tcBorders>
          </w:tcPr>
          <w:p w:rsidR="00077808" w:rsidRPr="004E6F60" w:rsidRDefault="00077808" w:rsidP="00C07AA5">
            <w:pPr>
              <w:spacing w:after="120"/>
              <w:ind w:right="451"/>
              <w:rPr>
                <w:rFonts w:ascii="Arial" w:eastAsia="Times New Roman" w:hAnsi="Arial" w:cs="Arial"/>
                <w:sz w:val="20"/>
                <w:szCs w:val="20"/>
                <w:lang w:val="en-US"/>
              </w:rPr>
            </w:pPr>
            <w:proofErr w:type="spellStart"/>
            <w:r w:rsidRPr="004E6F60">
              <w:rPr>
                <w:rFonts w:ascii="Arial" w:eastAsia="Times New Roman" w:hAnsi="Arial" w:cs="Arial"/>
                <w:sz w:val="20"/>
                <w:szCs w:val="20"/>
                <w:lang w:val="en-US"/>
              </w:rPr>
              <w:t>Organisational</w:t>
            </w:r>
            <w:proofErr w:type="spellEnd"/>
            <w:r w:rsidRPr="004E6F60">
              <w:rPr>
                <w:rFonts w:ascii="Arial" w:eastAsia="Times New Roman" w:hAnsi="Arial" w:cs="Arial"/>
                <w:sz w:val="20"/>
                <w:szCs w:val="20"/>
                <w:lang w:val="en-US"/>
              </w:rPr>
              <w:t xml:space="preserve"> unit</w:t>
            </w:r>
          </w:p>
        </w:tc>
        <w:tc>
          <w:tcPr>
            <w:tcW w:w="6980" w:type="dxa"/>
            <w:gridSpan w:val="4"/>
            <w:tcBorders>
              <w:top w:val="single" w:sz="4" w:space="0" w:color="auto"/>
              <w:left w:val="single" w:sz="4" w:space="0" w:color="auto"/>
              <w:bottom w:val="single" w:sz="4" w:space="0" w:color="auto"/>
            </w:tcBorders>
          </w:tcPr>
          <w:p w:rsidR="00077808" w:rsidRPr="004E6F60" w:rsidRDefault="00077808" w:rsidP="00C07AA5">
            <w:pPr>
              <w:spacing w:after="120"/>
              <w:rPr>
                <w:rFonts w:ascii="Arial" w:eastAsia="Times New Roman" w:hAnsi="Arial" w:cs="Arial"/>
                <w:sz w:val="20"/>
                <w:szCs w:val="20"/>
                <w:lang w:val="en-US"/>
              </w:rPr>
            </w:pPr>
            <w:r>
              <w:rPr>
                <w:rFonts w:ascii="Arial" w:eastAsia="Times New Roman" w:hAnsi="Arial" w:cs="Arial"/>
                <w:sz w:val="20"/>
                <w:szCs w:val="20"/>
                <w:lang w:val="en-US"/>
              </w:rPr>
              <w:t>Faculty of Archaeology</w:t>
            </w:r>
          </w:p>
        </w:tc>
      </w:tr>
      <w:tr w:rsidR="00077808" w:rsidRPr="004E6F60" w:rsidTr="00C07AA5">
        <w:tc>
          <w:tcPr>
            <w:tcW w:w="2835" w:type="dxa"/>
            <w:tcBorders>
              <w:top w:val="single" w:sz="4" w:space="0" w:color="auto"/>
              <w:bottom w:val="single" w:sz="4" w:space="0" w:color="auto"/>
              <w:right w:val="single" w:sz="4" w:space="0" w:color="auto"/>
            </w:tcBorders>
          </w:tcPr>
          <w:p w:rsidR="00077808" w:rsidRPr="004E6F60" w:rsidRDefault="00077808" w:rsidP="00C07AA5">
            <w:pPr>
              <w:spacing w:after="120"/>
              <w:rPr>
                <w:rFonts w:ascii="Arial" w:eastAsia="Times New Roman" w:hAnsi="Arial" w:cs="Arial"/>
                <w:sz w:val="20"/>
                <w:szCs w:val="20"/>
                <w:lang w:val="en-US"/>
              </w:rPr>
            </w:pPr>
            <w:r w:rsidRPr="004E6F60">
              <w:rPr>
                <w:rFonts w:ascii="Arial" w:eastAsia="Times New Roman" w:hAnsi="Arial" w:cs="Arial"/>
                <w:sz w:val="20"/>
                <w:szCs w:val="20"/>
                <w:lang w:val="en-US"/>
              </w:rPr>
              <w:t>Employment group</w:t>
            </w:r>
          </w:p>
        </w:tc>
        <w:tc>
          <w:tcPr>
            <w:tcW w:w="6980" w:type="dxa"/>
            <w:gridSpan w:val="4"/>
            <w:tcBorders>
              <w:top w:val="single" w:sz="4" w:space="0" w:color="auto"/>
              <w:left w:val="single" w:sz="4" w:space="0" w:color="auto"/>
              <w:bottom w:val="single" w:sz="4" w:space="0" w:color="auto"/>
            </w:tcBorders>
          </w:tcPr>
          <w:p w:rsidR="00077808" w:rsidRPr="004E6F60" w:rsidRDefault="00077808" w:rsidP="00C07AA5">
            <w:pPr>
              <w:spacing w:after="120"/>
              <w:rPr>
                <w:rFonts w:ascii="Arial" w:eastAsia="Times New Roman" w:hAnsi="Arial" w:cs="Arial"/>
                <w:sz w:val="20"/>
                <w:szCs w:val="20"/>
                <w:lang w:val="en-US"/>
              </w:rPr>
            </w:pPr>
            <w:r>
              <w:rPr>
                <w:rFonts w:ascii="Arial" w:eastAsia="Times New Roman" w:hAnsi="Arial" w:cs="Arial"/>
                <w:sz w:val="20"/>
                <w:szCs w:val="20"/>
                <w:lang w:val="en-US"/>
              </w:rPr>
              <w:t>Research/teaching</w:t>
            </w:r>
          </w:p>
        </w:tc>
      </w:tr>
      <w:tr w:rsidR="00077808" w:rsidRPr="004E6F60" w:rsidTr="00C07AA5">
        <w:tc>
          <w:tcPr>
            <w:tcW w:w="2835" w:type="dxa"/>
            <w:tcBorders>
              <w:top w:val="single" w:sz="4" w:space="0" w:color="auto"/>
              <w:bottom w:val="single" w:sz="4" w:space="0" w:color="auto"/>
              <w:right w:val="single" w:sz="4" w:space="0" w:color="auto"/>
            </w:tcBorders>
          </w:tcPr>
          <w:p w:rsidR="00077808" w:rsidRPr="004E6F60" w:rsidRDefault="00077808" w:rsidP="00C07AA5">
            <w:pPr>
              <w:spacing w:after="120"/>
              <w:jc w:val="both"/>
              <w:rPr>
                <w:rFonts w:ascii="Arial" w:hAnsi="Arial" w:cs="Arial"/>
                <w:sz w:val="20"/>
                <w:szCs w:val="20"/>
                <w:lang w:val="en-US"/>
              </w:rPr>
            </w:pPr>
            <w:r w:rsidRPr="004E6F60">
              <w:rPr>
                <w:rFonts w:ascii="Arial" w:hAnsi="Arial" w:cs="Arial"/>
                <w:sz w:val="20"/>
                <w:szCs w:val="20"/>
                <w:lang w:val="en-US"/>
              </w:rPr>
              <w:t>Position profile</w:t>
            </w:r>
            <w:r>
              <w:rPr>
                <w:rStyle w:val="Odwoanieprzypisudolnego"/>
                <w:rFonts w:ascii="Arial" w:hAnsi="Arial" w:cs="Arial"/>
                <w:sz w:val="20"/>
                <w:szCs w:val="20"/>
              </w:rPr>
              <w:footnoteReference w:id="3"/>
            </w:r>
          </w:p>
        </w:tc>
        <w:tc>
          <w:tcPr>
            <w:tcW w:w="6980" w:type="dxa"/>
            <w:gridSpan w:val="4"/>
            <w:tcBorders>
              <w:top w:val="single" w:sz="4" w:space="0" w:color="auto"/>
              <w:left w:val="single" w:sz="4" w:space="0" w:color="auto"/>
              <w:bottom w:val="single" w:sz="4" w:space="0" w:color="auto"/>
            </w:tcBorders>
          </w:tcPr>
          <w:p w:rsidR="00077808" w:rsidRPr="004E6F60" w:rsidRDefault="00077808" w:rsidP="00C07AA5">
            <w:pPr>
              <w:spacing w:after="120"/>
              <w:rPr>
                <w:rFonts w:ascii="Arial" w:eastAsia="Times New Roman" w:hAnsi="Arial" w:cs="Arial"/>
                <w:sz w:val="20"/>
                <w:szCs w:val="20"/>
                <w:lang w:val="en-US"/>
              </w:rPr>
            </w:pPr>
            <w:r>
              <w:rPr>
                <w:rFonts w:ascii="Arial" w:eastAsia="Times New Roman" w:hAnsi="Arial" w:cs="Arial"/>
                <w:sz w:val="20"/>
                <w:szCs w:val="20"/>
                <w:lang w:val="en-US"/>
              </w:rPr>
              <w:t>R2</w:t>
            </w:r>
          </w:p>
        </w:tc>
      </w:tr>
      <w:tr w:rsidR="00077808" w:rsidRPr="004E6F60" w:rsidTr="00C07AA5">
        <w:tc>
          <w:tcPr>
            <w:tcW w:w="2835" w:type="dxa"/>
            <w:tcBorders>
              <w:top w:val="single" w:sz="4" w:space="0" w:color="auto"/>
              <w:bottom w:val="single" w:sz="4" w:space="0" w:color="auto"/>
              <w:right w:val="single" w:sz="4" w:space="0" w:color="auto"/>
            </w:tcBorders>
          </w:tcPr>
          <w:p w:rsidR="00077808" w:rsidRPr="004E6F60" w:rsidRDefault="00077808" w:rsidP="00C07AA5">
            <w:pPr>
              <w:spacing w:after="120"/>
              <w:jc w:val="both"/>
              <w:rPr>
                <w:rFonts w:ascii="Arial" w:hAnsi="Arial" w:cs="Arial"/>
                <w:sz w:val="20"/>
                <w:szCs w:val="20"/>
                <w:lang w:val="en-US"/>
              </w:rPr>
            </w:pPr>
            <w:r w:rsidRPr="004E6F60">
              <w:rPr>
                <w:rFonts w:ascii="Arial" w:hAnsi="Arial" w:cs="Arial"/>
                <w:sz w:val="20"/>
                <w:szCs w:val="20"/>
                <w:lang w:val="en-US"/>
              </w:rPr>
              <w:t>Academic discipline</w:t>
            </w:r>
            <w:r>
              <w:rPr>
                <w:rStyle w:val="Odwoanieprzypisudolnego"/>
                <w:rFonts w:ascii="Arial" w:hAnsi="Arial" w:cs="Arial"/>
                <w:sz w:val="20"/>
                <w:szCs w:val="20"/>
              </w:rPr>
              <w:footnoteReference w:id="4"/>
            </w:r>
          </w:p>
        </w:tc>
        <w:tc>
          <w:tcPr>
            <w:tcW w:w="6980" w:type="dxa"/>
            <w:gridSpan w:val="4"/>
            <w:tcBorders>
              <w:top w:val="single" w:sz="4" w:space="0" w:color="auto"/>
              <w:left w:val="single" w:sz="4" w:space="0" w:color="auto"/>
              <w:bottom w:val="single" w:sz="4" w:space="0" w:color="auto"/>
            </w:tcBorders>
          </w:tcPr>
          <w:p w:rsidR="00077808" w:rsidRPr="004E6F60" w:rsidRDefault="00077808" w:rsidP="00C07AA5">
            <w:pPr>
              <w:spacing w:after="120"/>
              <w:rPr>
                <w:rFonts w:ascii="Arial" w:eastAsia="Times New Roman" w:hAnsi="Arial" w:cs="Arial"/>
                <w:sz w:val="20"/>
                <w:szCs w:val="20"/>
                <w:lang w:val="en-US"/>
              </w:rPr>
            </w:pPr>
            <w:r>
              <w:rPr>
                <w:rFonts w:ascii="Arial" w:eastAsia="Times New Roman" w:hAnsi="Arial" w:cs="Arial"/>
                <w:sz w:val="20"/>
                <w:szCs w:val="20"/>
                <w:lang w:val="en-US"/>
              </w:rPr>
              <w:t>archaeology</w:t>
            </w:r>
          </w:p>
        </w:tc>
      </w:tr>
      <w:tr w:rsidR="00077808" w:rsidRPr="00852FF5" w:rsidTr="00C07AA5">
        <w:tc>
          <w:tcPr>
            <w:tcW w:w="2835" w:type="dxa"/>
            <w:tcBorders>
              <w:top w:val="single" w:sz="4" w:space="0" w:color="auto"/>
              <w:bottom w:val="single" w:sz="4" w:space="0" w:color="auto"/>
              <w:right w:val="single" w:sz="4" w:space="0" w:color="auto"/>
            </w:tcBorders>
          </w:tcPr>
          <w:p w:rsidR="00077808" w:rsidRPr="00944055" w:rsidRDefault="00077808" w:rsidP="00C07AA5">
            <w:pPr>
              <w:spacing w:after="120"/>
              <w:jc w:val="both"/>
              <w:rPr>
                <w:rFonts w:ascii="Arial" w:hAnsi="Arial" w:cs="Arial"/>
                <w:sz w:val="20"/>
                <w:szCs w:val="20"/>
              </w:rPr>
            </w:pPr>
            <w:r w:rsidRPr="004E6F60">
              <w:rPr>
                <w:rFonts w:ascii="Arial" w:hAnsi="Arial" w:cs="Arial"/>
                <w:sz w:val="20"/>
                <w:szCs w:val="20"/>
                <w:lang w:val="en-US"/>
              </w:rPr>
              <w:t>N</w:t>
            </w:r>
            <w:proofErr w:type="spellStart"/>
            <w:r>
              <w:rPr>
                <w:rFonts w:ascii="Arial" w:hAnsi="Arial" w:cs="Arial"/>
                <w:sz w:val="20"/>
                <w:szCs w:val="20"/>
              </w:rPr>
              <w:t>umber</w:t>
            </w:r>
            <w:proofErr w:type="spellEnd"/>
            <w:r>
              <w:rPr>
                <w:rFonts w:ascii="Arial" w:hAnsi="Arial" w:cs="Arial"/>
                <w:sz w:val="20"/>
                <w:szCs w:val="20"/>
              </w:rPr>
              <w:t xml:space="preserve"> of </w:t>
            </w:r>
            <w:proofErr w:type="spellStart"/>
            <w:r>
              <w:rPr>
                <w:rFonts w:ascii="Arial" w:hAnsi="Arial" w:cs="Arial"/>
                <w:sz w:val="20"/>
                <w:szCs w:val="20"/>
              </w:rPr>
              <w:t>positions</w:t>
            </w:r>
            <w:proofErr w:type="spellEnd"/>
            <w:r>
              <w:rPr>
                <w:rFonts w:ascii="Arial" w:hAnsi="Arial" w:cs="Arial"/>
                <w:sz w:val="20"/>
                <w:szCs w:val="20"/>
              </w:rPr>
              <w:t xml:space="preserve"> </w:t>
            </w:r>
          </w:p>
        </w:tc>
        <w:tc>
          <w:tcPr>
            <w:tcW w:w="6980" w:type="dxa"/>
            <w:gridSpan w:val="4"/>
            <w:tcBorders>
              <w:top w:val="single" w:sz="4" w:space="0" w:color="auto"/>
              <w:left w:val="single" w:sz="4" w:space="0" w:color="auto"/>
              <w:bottom w:val="single" w:sz="4" w:space="0" w:color="auto"/>
            </w:tcBorders>
          </w:tcPr>
          <w:p w:rsidR="00077808" w:rsidRPr="00852FF5" w:rsidRDefault="00077808" w:rsidP="00C07AA5">
            <w:pPr>
              <w:spacing w:after="120"/>
              <w:rPr>
                <w:rFonts w:ascii="Arial" w:eastAsia="Times New Roman" w:hAnsi="Arial" w:cs="Arial"/>
                <w:sz w:val="20"/>
                <w:szCs w:val="20"/>
              </w:rPr>
            </w:pPr>
            <w:r>
              <w:rPr>
                <w:rFonts w:ascii="Arial" w:eastAsia="Times New Roman" w:hAnsi="Arial" w:cs="Arial"/>
                <w:sz w:val="20"/>
                <w:szCs w:val="20"/>
              </w:rPr>
              <w:t>1</w:t>
            </w:r>
          </w:p>
        </w:tc>
      </w:tr>
      <w:tr w:rsidR="00077808" w:rsidRPr="00EA64F7" w:rsidTr="00C07AA5">
        <w:tc>
          <w:tcPr>
            <w:tcW w:w="2835" w:type="dxa"/>
            <w:tcBorders>
              <w:top w:val="single" w:sz="4" w:space="0" w:color="auto"/>
              <w:bottom w:val="single" w:sz="4" w:space="0" w:color="auto"/>
              <w:right w:val="single" w:sz="4" w:space="0" w:color="auto"/>
            </w:tcBorders>
          </w:tcPr>
          <w:p w:rsidR="00077808" w:rsidRPr="00DA3872" w:rsidRDefault="00077808" w:rsidP="00C07AA5">
            <w:pPr>
              <w:spacing w:after="120"/>
              <w:rPr>
                <w:rFonts w:ascii="Arial" w:hAnsi="Arial" w:cs="Arial"/>
                <w:sz w:val="20"/>
                <w:szCs w:val="20"/>
                <w:lang w:val="en-GB"/>
              </w:rPr>
            </w:pPr>
            <w:r w:rsidRPr="006025A9">
              <w:rPr>
                <w:rFonts w:ascii="Arial" w:hAnsi="Arial" w:cs="Arial"/>
                <w:sz w:val="20"/>
                <w:szCs w:val="20"/>
                <w:lang w:val="en-US"/>
              </w:rPr>
              <w:t>Form of employment and length of working time (proportionally to full-time employment)</w:t>
            </w:r>
          </w:p>
        </w:tc>
        <w:tc>
          <w:tcPr>
            <w:tcW w:w="6980" w:type="dxa"/>
            <w:gridSpan w:val="4"/>
            <w:tcBorders>
              <w:top w:val="single" w:sz="4" w:space="0" w:color="auto"/>
              <w:left w:val="single" w:sz="4" w:space="0" w:color="auto"/>
              <w:bottom w:val="single" w:sz="4" w:space="0" w:color="auto"/>
            </w:tcBorders>
          </w:tcPr>
          <w:p w:rsidR="00077808" w:rsidRPr="00DA3872" w:rsidRDefault="00077808" w:rsidP="00C07AA5">
            <w:pPr>
              <w:spacing w:after="120"/>
              <w:rPr>
                <w:rFonts w:ascii="Arial" w:eastAsia="Times New Roman" w:hAnsi="Arial" w:cs="Arial"/>
                <w:sz w:val="20"/>
                <w:szCs w:val="20"/>
                <w:lang w:val="en-GB"/>
              </w:rPr>
            </w:pPr>
            <w:r>
              <w:rPr>
                <w:rFonts w:ascii="Arial" w:eastAsia="Times New Roman" w:hAnsi="Arial" w:cs="Arial"/>
                <w:sz w:val="20"/>
                <w:szCs w:val="20"/>
                <w:lang w:val="en-US"/>
              </w:rPr>
              <w:t xml:space="preserve">Employment contract, </w:t>
            </w:r>
            <w:r w:rsidRPr="006025A9">
              <w:rPr>
                <w:rFonts w:ascii="Arial" w:eastAsia="Times New Roman" w:hAnsi="Arial" w:cs="Arial"/>
                <w:sz w:val="20"/>
                <w:szCs w:val="20"/>
                <w:lang w:val="en-US"/>
              </w:rPr>
              <w:t xml:space="preserve">full-time employment </w:t>
            </w:r>
          </w:p>
        </w:tc>
      </w:tr>
      <w:tr w:rsidR="00077808" w:rsidRPr="00EA64F7" w:rsidTr="00C07AA5">
        <w:tc>
          <w:tcPr>
            <w:tcW w:w="2835" w:type="dxa"/>
            <w:tcBorders>
              <w:top w:val="single" w:sz="4" w:space="0" w:color="auto"/>
              <w:bottom w:val="single" w:sz="4" w:space="0" w:color="auto"/>
              <w:right w:val="single" w:sz="4" w:space="0" w:color="auto"/>
            </w:tcBorders>
          </w:tcPr>
          <w:p w:rsidR="00077808" w:rsidRPr="00DA3872" w:rsidRDefault="00077808" w:rsidP="00C07AA5">
            <w:pPr>
              <w:spacing w:after="120"/>
              <w:rPr>
                <w:rFonts w:ascii="Arial" w:hAnsi="Arial" w:cs="Arial"/>
                <w:sz w:val="20"/>
                <w:szCs w:val="20"/>
                <w:lang w:val="en-GB"/>
              </w:rPr>
            </w:pPr>
            <w:r w:rsidRPr="006025A9">
              <w:rPr>
                <w:rFonts w:ascii="Arial" w:hAnsi="Arial" w:cs="Arial"/>
                <w:sz w:val="20"/>
                <w:szCs w:val="20"/>
                <w:lang w:val="en-US"/>
              </w:rPr>
              <w:t>Expected date of commencement of work and employment period</w:t>
            </w:r>
          </w:p>
        </w:tc>
        <w:tc>
          <w:tcPr>
            <w:tcW w:w="6980" w:type="dxa"/>
            <w:gridSpan w:val="4"/>
            <w:tcBorders>
              <w:top w:val="single" w:sz="4" w:space="0" w:color="auto"/>
              <w:left w:val="single" w:sz="4" w:space="0" w:color="auto"/>
              <w:bottom w:val="single" w:sz="4" w:space="0" w:color="auto"/>
            </w:tcBorders>
          </w:tcPr>
          <w:p w:rsidR="00077808" w:rsidRPr="00DA3872" w:rsidRDefault="00077808" w:rsidP="00C07AA5">
            <w:pPr>
              <w:spacing w:after="120"/>
              <w:rPr>
                <w:rFonts w:ascii="Arial" w:eastAsia="Times New Roman" w:hAnsi="Arial" w:cs="Arial"/>
                <w:sz w:val="20"/>
                <w:szCs w:val="20"/>
                <w:lang w:val="en-GB"/>
              </w:rPr>
            </w:pPr>
            <w:r w:rsidRPr="004E6F60">
              <w:rPr>
                <w:rFonts w:ascii="Arial" w:eastAsia="Times New Roman" w:hAnsi="Arial" w:cs="Arial"/>
                <w:sz w:val="20"/>
                <w:szCs w:val="20"/>
                <w:lang w:val="en-GB"/>
              </w:rPr>
              <w:t>Employment from October 1, 2025 for a period of 12 months</w:t>
            </w:r>
          </w:p>
        </w:tc>
      </w:tr>
      <w:tr w:rsidR="00077808" w:rsidRPr="009215D1" w:rsidTr="00C07AA5">
        <w:tc>
          <w:tcPr>
            <w:tcW w:w="2835" w:type="dxa"/>
            <w:tcBorders>
              <w:top w:val="single" w:sz="4" w:space="0" w:color="auto"/>
              <w:bottom w:val="single" w:sz="4" w:space="0" w:color="auto"/>
              <w:right w:val="single" w:sz="4" w:space="0" w:color="auto"/>
            </w:tcBorders>
          </w:tcPr>
          <w:p w:rsidR="00077808" w:rsidRDefault="00077808" w:rsidP="00C07AA5">
            <w:pPr>
              <w:spacing w:after="120"/>
              <w:rPr>
                <w:rFonts w:ascii="Arial" w:hAnsi="Arial" w:cs="Arial"/>
                <w:sz w:val="20"/>
                <w:szCs w:val="20"/>
              </w:rPr>
            </w:pPr>
            <w:proofErr w:type="spellStart"/>
            <w:r>
              <w:rPr>
                <w:rFonts w:ascii="Arial" w:hAnsi="Arial" w:cs="Arial"/>
                <w:sz w:val="20"/>
                <w:szCs w:val="20"/>
              </w:rPr>
              <w:t>Remuneration</w:t>
            </w:r>
            <w:proofErr w:type="spellEnd"/>
            <w:r>
              <w:rPr>
                <w:rFonts w:ascii="Arial" w:hAnsi="Arial" w:cs="Arial"/>
                <w:sz w:val="20"/>
                <w:szCs w:val="20"/>
              </w:rPr>
              <w:t xml:space="preserve"> </w:t>
            </w:r>
          </w:p>
        </w:tc>
        <w:tc>
          <w:tcPr>
            <w:tcW w:w="6980" w:type="dxa"/>
            <w:gridSpan w:val="4"/>
            <w:tcBorders>
              <w:top w:val="single" w:sz="4" w:space="0" w:color="auto"/>
              <w:left w:val="single" w:sz="4" w:space="0" w:color="auto"/>
              <w:bottom w:val="single" w:sz="4" w:space="0" w:color="auto"/>
            </w:tcBorders>
          </w:tcPr>
          <w:p w:rsidR="00077808" w:rsidRPr="009215D1" w:rsidRDefault="00077808" w:rsidP="00C07AA5">
            <w:pPr>
              <w:spacing w:after="120"/>
              <w:rPr>
                <w:rFonts w:ascii="Arial" w:eastAsia="Times New Roman" w:hAnsi="Arial" w:cs="Arial"/>
                <w:sz w:val="20"/>
                <w:szCs w:val="20"/>
                <w:lang w:val="en-US"/>
              </w:rPr>
            </w:pPr>
            <w:r>
              <w:rPr>
                <w:rFonts w:ascii="Arial" w:eastAsia="Times New Roman" w:hAnsi="Arial" w:cs="Arial"/>
                <w:sz w:val="20"/>
                <w:szCs w:val="20"/>
                <w:lang w:val="en-US"/>
              </w:rPr>
              <w:t>Basic remuneration PLN 7.747,00</w:t>
            </w:r>
            <w:r w:rsidRPr="006025A9">
              <w:rPr>
                <w:rFonts w:ascii="Arial" w:eastAsia="Times New Roman" w:hAnsi="Arial" w:cs="Arial"/>
                <w:sz w:val="20"/>
                <w:szCs w:val="20"/>
                <w:lang w:val="en-US"/>
              </w:rPr>
              <w:t xml:space="preserve"> gross/month plus the additional annual remuneration, allowance for years of service, ... </w:t>
            </w:r>
            <w:r w:rsidRPr="009215D1">
              <w:rPr>
                <w:rFonts w:ascii="Arial" w:eastAsia="Times New Roman" w:hAnsi="Arial" w:cs="Arial"/>
                <w:sz w:val="20"/>
                <w:szCs w:val="20"/>
                <w:lang w:val="en-US"/>
              </w:rPr>
              <w:t xml:space="preserve">More information: </w:t>
            </w:r>
            <w:hyperlink r:id="rId19" w:history="1">
              <w:r w:rsidRPr="009215D1">
                <w:rPr>
                  <w:rStyle w:val="Hipercze"/>
                  <w:rFonts w:ascii="Arial" w:eastAsia="Times New Roman" w:hAnsi="Arial" w:cs="Arial"/>
                  <w:i/>
                  <w:iCs/>
                  <w:sz w:val="20"/>
                  <w:szCs w:val="20"/>
                  <w:lang w:val="en-US"/>
                </w:rPr>
                <w:t>link</w:t>
              </w:r>
            </w:hyperlink>
          </w:p>
        </w:tc>
      </w:tr>
      <w:tr w:rsidR="00077808" w:rsidRPr="00EA64F7" w:rsidTr="00C07AA5">
        <w:tc>
          <w:tcPr>
            <w:tcW w:w="2835" w:type="dxa"/>
            <w:tcBorders>
              <w:top w:val="single" w:sz="4" w:space="0" w:color="auto"/>
              <w:bottom w:val="single" w:sz="4" w:space="0" w:color="auto"/>
              <w:right w:val="single" w:sz="4" w:space="0" w:color="auto"/>
            </w:tcBorders>
          </w:tcPr>
          <w:p w:rsidR="00077808" w:rsidRPr="009215D1" w:rsidRDefault="00077808" w:rsidP="00C07AA5">
            <w:pPr>
              <w:spacing w:after="120"/>
              <w:rPr>
                <w:rFonts w:ascii="Arial" w:hAnsi="Arial" w:cs="Arial"/>
                <w:sz w:val="20"/>
                <w:szCs w:val="20"/>
                <w:lang w:val="en-US"/>
              </w:rPr>
            </w:pPr>
            <w:r w:rsidRPr="009215D1">
              <w:rPr>
                <w:rFonts w:ascii="Arial" w:hAnsi="Arial" w:cs="Arial"/>
                <w:sz w:val="20"/>
                <w:szCs w:val="20"/>
                <w:lang w:val="en-US"/>
              </w:rPr>
              <w:t>Other working conditions</w:t>
            </w:r>
          </w:p>
        </w:tc>
        <w:tc>
          <w:tcPr>
            <w:tcW w:w="6980" w:type="dxa"/>
            <w:gridSpan w:val="4"/>
            <w:tcBorders>
              <w:top w:val="single" w:sz="4" w:space="0" w:color="auto"/>
              <w:left w:val="single" w:sz="4" w:space="0" w:color="auto"/>
              <w:bottom w:val="single" w:sz="4" w:space="0" w:color="auto"/>
            </w:tcBorders>
          </w:tcPr>
          <w:p w:rsidR="00077808" w:rsidRPr="004E6F60" w:rsidRDefault="00077808" w:rsidP="00C07AA5">
            <w:pPr>
              <w:pStyle w:val="Akapitzlist"/>
              <w:numPr>
                <w:ilvl w:val="0"/>
                <w:numId w:val="3"/>
              </w:numPr>
              <w:spacing w:after="120" w:line="240" w:lineRule="auto"/>
              <w:ind w:left="398"/>
              <w:jc w:val="both"/>
              <w:rPr>
                <w:rFonts w:ascii="Arial" w:eastAsia="Times New Roman" w:hAnsi="Arial" w:cs="Arial"/>
                <w:i/>
                <w:sz w:val="20"/>
                <w:szCs w:val="20"/>
                <w:lang w:val="en-US"/>
              </w:rPr>
            </w:pPr>
            <w:r w:rsidRPr="004E6F60">
              <w:rPr>
                <w:rFonts w:ascii="Arial" w:eastAsia="Times New Roman" w:hAnsi="Arial" w:cs="Arial"/>
                <w:i/>
                <w:iCs/>
                <w:sz w:val="20"/>
                <w:szCs w:val="20"/>
                <w:lang w:val="en-US"/>
              </w:rPr>
              <w:t xml:space="preserve">Workplace: </w:t>
            </w:r>
            <w:r w:rsidRPr="004E6F60">
              <w:rPr>
                <w:rFonts w:ascii="Arial" w:hAnsi="Arial" w:cs="Arial"/>
                <w:i/>
                <w:sz w:val="20"/>
                <w:szCs w:val="20"/>
                <w:lang w:val="en-US"/>
              </w:rPr>
              <w:t xml:space="preserve">Chair of Archaeology of Egypt and </w:t>
            </w:r>
            <w:proofErr w:type="spellStart"/>
            <w:r w:rsidRPr="004E6F60">
              <w:rPr>
                <w:rFonts w:ascii="Arial" w:hAnsi="Arial" w:cs="Arial"/>
                <w:i/>
                <w:sz w:val="20"/>
                <w:szCs w:val="20"/>
                <w:lang w:val="en-US"/>
              </w:rPr>
              <w:t>Nubia</w:t>
            </w:r>
            <w:proofErr w:type="spellEnd"/>
          </w:p>
          <w:p w:rsidR="00077808" w:rsidRPr="004E6F60" w:rsidRDefault="00077808" w:rsidP="00C07AA5">
            <w:pPr>
              <w:pStyle w:val="Akapitzlist"/>
              <w:spacing w:after="120" w:line="240" w:lineRule="auto"/>
              <w:ind w:left="398"/>
              <w:jc w:val="both"/>
              <w:rPr>
                <w:rFonts w:ascii="Arial" w:eastAsia="Times New Roman" w:hAnsi="Arial" w:cs="Arial"/>
                <w:i/>
                <w:sz w:val="20"/>
                <w:szCs w:val="20"/>
              </w:rPr>
            </w:pPr>
            <w:proofErr w:type="spellStart"/>
            <w:r w:rsidRPr="00C85CDA">
              <w:rPr>
                <w:rFonts w:ascii="Arial" w:eastAsia="Times New Roman" w:hAnsi="Arial" w:cs="Arial"/>
                <w:i/>
                <w:iCs/>
                <w:sz w:val="20"/>
                <w:szCs w:val="20"/>
              </w:rPr>
              <w:t>Faculty</w:t>
            </w:r>
            <w:proofErr w:type="spellEnd"/>
            <w:r w:rsidRPr="00C85CDA">
              <w:rPr>
                <w:rFonts w:ascii="Arial" w:eastAsia="Times New Roman" w:hAnsi="Arial" w:cs="Arial"/>
                <w:i/>
                <w:iCs/>
                <w:sz w:val="20"/>
                <w:szCs w:val="20"/>
              </w:rPr>
              <w:t xml:space="preserve"> of </w:t>
            </w:r>
            <w:proofErr w:type="spellStart"/>
            <w:r w:rsidRPr="00C85CDA">
              <w:rPr>
                <w:rFonts w:ascii="Arial" w:eastAsia="Times New Roman" w:hAnsi="Arial" w:cs="Arial"/>
                <w:i/>
                <w:iCs/>
                <w:sz w:val="20"/>
                <w:szCs w:val="20"/>
              </w:rPr>
              <w:t>Archaeology</w:t>
            </w:r>
            <w:proofErr w:type="spellEnd"/>
            <w:r w:rsidRPr="00C85CDA">
              <w:rPr>
                <w:rFonts w:ascii="Arial" w:eastAsia="Times New Roman" w:hAnsi="Arial" w:cs="Arial"/>
                <w:i/>
                <w:iCs/>
                <w:sz w:val="20"/>
                <w:szCs w:val="20"/>
              </w:rPr>
              <w:t>, Krakowskie Przedmieście 2</w:t>
            </w:r>
            <w:r w:rsidRPr="004E6F60">
              <w:rPr>
                <w:rFonts w:ascii="Arial" w:eastAsia="Times New Roman" w:hAnsi="Arial" w:cs="Arial"/>
                <w:i/>
                <w:iCs/>
                <w:sz w:val="20"/>
                <w:szCs w:val="20"/>
              </w:rPr>
              <w:t>6/28, 00-</w:t>
            </w:r>
            <w:r w:rsidRPr="004E6F60">
              <w:rPr>
                <w:rFonts w:ascii="Arial" w:eastAsia="Times New Roman" w:hAnsi="Arial" w:cs="Arial"/>
                <w:i/>
                <w:sz w:val="20"/>
                <w:szCs w:val="20"/>
              </w:rPr>
              <w:t>927 Warsaw</w:t>
            </w:r>
          </w:p>
          <w:p w:rsidR="00077808" w:rsidRPr="00DA3872" w:rsidRDefault="00077808" w:rsidP="00C07AA5">
            <w:pPr>
              <w:pStyle w:val="Akapitzlist"/>
              <w:numPr>
                <w:ilvl w:val="0"/>
                <w:numId w:val="3"/>
              </w:numPr>
              <w:spacing w:after="120" w:line="240" w:lineRule="auto"/>
              <w:ind w:left="398"/>
              <w:jc w:val="both"/>
              <w:rPr>
                <w:rFonts w:ascii="Arial" w:eastAsia="Times New Roman" w:hAnsi="Arial" w:cs="Arial"/>
                <w:i/>
                <w:sz w:val="20"/>
                <w:szCs w:val="20"/>
                <w:lang w:val="en-GB"/>
              </w:rPr>
            </w:pPr>
            <w:r w:rsidRPr="006025A9">
              <w:rPr>
                <w:rFonts w:ascii="Arial" w:eastAsia="Times New Roman" w:hAnsi="Arial" w:cs="Arial"/>
                <w:i/>
                <w:iCs/>
                <w:sz w:val="20"/>
                <w:szCs w:val="20"/>
                <w:lang w:val="en-US"/>
              </w:rPr>
              <w:t xml:space="preserve">Career opportunities: ... </w:t>
            </w:r>
            <w:r w:rsidRPr="006025A9">
              <w:rPr>
                <w:rFonts w:ascii="Arial" w:eastAsia="Times New Roman" w:hAnsi="Arial" w:cs="Arial"/>
                <w:sz w:val="20"/>
                <w:szCs w:val="20"/>
                <w:lang w:val="en-US"/>
              </w:rPr>
              <w:t xml:space="preserve">More information: </w:t>
            </w:r>
            <w:hyperlink r:id="rId20" w:history="1">
              <w:r w:rsidRPr="006025A9">
                <w:rPr>
                  <w:rStyle w:val="Hipercze"/>
                  <w:rFonts w:ascii="Arial" w:eastAsia="Times New Roman" w:hAnsi="Arial" w:cs="Arial"/>
                  <w:i/>
                  <w:iCs/>
                  <w:sz w:val="20"/>
                  <w:szCs w:val="20"/>
                  <w:lang w:val="en-US"/>
                </w:rPr>
                <w:t>link</w:t>
              </w:r>
            </w:hyperlink>
          </w:p>
        </w:tc>
      </w:tr>
      <w:tr w:rsidR="00077808" w:rsidRPr="00EA64F7" w:rsidTr="00C07AA5">
        <w:tc>
          <w:tcPr>
            <w:tcW w:w="2835" w:type="dxa"/>
            <w:tcBorders>
              <w:top w:val="single" w:sz="4" w:space="0" w:color="auto"/>
              <w:bottom w:val="single" w:sz="4" w:space="0" w:color="auto"/>
              <w:right w:val="single" w:sz="4" w:space="0" w:color="auto"/>
            </w:tcBorders>
          </w:tcPr>
          <w:p w:rsidR="00077808" w:rsidRDefault="00077808" w:rsidP="00C07AA5">
            <w:pPr>
              <w:spacing w:after="120"/>
              <w:rPr>
                <w:rFonts w:ascii="Arial" w:hAnsi="Arial" w:cs="Arial"/>
                <w:sz w:val="20"/>
                <w:szCs w:val="20"/>
              </w:rPr>
            </w:pPr>
            <w:r>
              <w:rPr>
                <w:rFonts w:ascii="Arial" w:hAnsi="Arial" w:cs="Arial"/>
                <w:sz w:val="20"/>
                <w:szCs w:val="20"/>
              </w:rPr>
              <w:t xml:space="preserve">Basic </w:t>
            </w:r>
            <w:proofErr w:type="spellStart"/>
            <w:r>
              <w:rPr>
                <w:rFonts w:ascii="Arial" w:hAnsi="Arial" w:cs="Arial"/>
                <w:sz w:val="20"/>
                <w:szCs w:val="20"/>
              </w:rPr>
              <w:t>responsibilities</w:t>
            </w:r>
            <w:proofErr w:type="spellEnd"/>
            <w:r>
              <w:rPr>
                <w:rFonts w:ascii="Arial" w:hAnsi="Arial" w:cs="Arial"/>
                <w:sz w:val="20"/>
                <w:szCs w:val="20"/>
              </w:rPr>
              <w:t xml:space="preserve"> and </w:t>
            </w:r>
            <w:proofErr w:type="spellStart"/>
            <w:r>
              <w:rPr>
                <w:rFonts w:ascii="Arial" w:hAnsi="Arial" w:cs="Arial"/>
                <w:sz w:val="20"/>
                <w:szCs w:val="20"/>
              </w:rPr>
              <w:t>obligations</w:t>
            </w:r>
            <w:proofErr w:type="spellEnd"/>
          </w:p>
        </w:tc>
        <w:tc>
          <w:tcPr>
            <w:tcW w:w="6980" w:type="dxa"/>
            <w:gridSpan w:val="4"/>
            <w:tcBorders>
              <w:top w:val="single" w:sz="4" w:space="0" w:color="auto"/>
              <w:left w:val="single" w:sz="4" w:space="0" w:color="auto"/>
              <w:bottom w:val="single" w:sz="4" w:space="0" w:color="auto"/>
            </w:tcBorders>
          </w:tcPr>
          <w:p w:rsidR="00077808" w:rsidRPr="009215D1" w:rsidRDefault="00077808" w:rsidP="00077808">
            <w:pPr>
              <w:pStyle w:val="Akapitzlist"/>
              <w:numPr>
                <w:ilvl w:val="0"/>
                <w:numId w:val="5"/>
              </w:numPr>
              <w:spacing w:after="120" w:line="240" w:lineRule="auto"/>
              <w:ind w:left="398"/>
              <w:jc w:val="both"/>
              <w:rPr>
                <w:rFonts w:ascii="Arial" w:eastAsia="Times New Roman" w:hAnsi="Arial" w:cs="Arial"/>
                <w:i/>
                <w:sz w:val="20"/>
                <w:szCs w:val="20"/>
                <w:lang w:val="en-US"/>
              </w:rPr>
            </w:pPr>
            <w:r>
              <w:rPr>
                <w:rStyle w:val="rynqvb"/>
                <w:rFonts w:ascii="Arial" w:hAnsi="Arial" w:cs="Arial"/>
                <w:i/>
                <w:sz w:val="20"/>
                <w:szCs w:val="20"/>
                <w:lang w:val="en-US"/>
              </w:rPr>
              <w:t>Conducting research activities in the field</w:t>
            </w:r>
            <w:r w:rsidRPr="00C85CDA">
              <w:rPr>
                <w:rStyle w:val="rynqvb"/>
                <w:rFonts w:ascii="Arial" w:hAnsi="Arial" w:cs="Arial"/>
                <w:i/>
                <w:sz w:val="20"/>
                <w:szCs w:val="20"/>
                <w:lang w:val="en-US"/>
              </w:rPr>
              <w:t xml:space="preserve"> of archaeology and publishing research results</w:t>
            </w:r>
          </w:p>
          <w:p w:rsidR="00077808" w:rsidRPr="009215D1" w:rsidRDefault="00077808" w:rsidP="00077808">
            <w:pPr>
              <w:pStyle w:val="Akapitzlist"/>
              <w:numPr>
                <w:ilvl w:val="0"/>
                <w:numId w:val="5"/>
              </w:numPr>
              <w:spacing w:after="120" w:line="240" w:lineRule="auto"/>
              <w:ind w:left="398"/>
              <w:jc w:val="both"/>
              <w:rPr>
                <w:rStyle w:val="rynqvb"/>
                <w:rFonts w:ascii="Arial" w:eastAsia="Times New Roman" w:hAnsi="Arial" w:cs="Arial"/>
                <w:i/>
                <w:sz w:val="20"/>
                <w:szCs w:val="20"/>
                <w:lang w:val="en-US"/>
              </w:rPr>
            </w:pPr>
            <w:r>
              <w:rPr>
                <w:rStyle w:val="rynqvb"/>
                <w:rFonts w:ascii="Arial" w:hAnsi="Arial" w:cs="Arial"/>
                <w:i/>
                <w:sz w:val="20"/>
                <w:szCs w:val="20"/>
                <w:lang w:val="en-US"/>
              </w:rPr>
              <w:t>Conducting teaching tasks</w:t>
            </w:r>
            <w:r w:rsidRPr="00C85CDA">
              <w:rPr>
                <w:rStyle w:val="rynqvb"/>
                <w:rFonts w:ascii="Arial" w:hAnsi="Arial" w:cs="Arial"/>
                <w:i/>
                <w:sz w:val="20"/>
                <w:szCs w:val="20"/>
                <w:lang w:val="en-US"/>
              </w:rPr>
              <w:t xml:space="preserve"> commissioned by persons responsible </w:t>
            </w:r>
            <w:r>
              <w:rPr>
                <w:rStyle w:val="rynqvb"/>
                <w:rFonts w:ascii="Arial" w:hAnsi="Arial" w:cs="Arial"/>
                <w:i/>
                <w:sz w:val="20"/>
                <w:szCs w:val="20"/>
                <w:lang w:val="en-US"/>
              </w:rPr>
              <w:t xml:space="preserve">for preparing the teaching </w:t>
            </w:r>
            <w:proofErr w:type="spellStart"/>
            <w:r>
              <w:rPr>
                <w:rStyle w:val="rynqvb"/>
                <w:rFonts w:ascii="Arial" w:hAnsi="Arial" w:cs="Arial"/>
                <w:i/>
                <w:sz w:val="20"/>
                <w:szCs w:val="20"/>
                <w:lang w:val="en-US"/>
              </w:rPr>
              <w:t>programme</w:t>
            </w:r>
            <w:proofErr w:type="spellEnd"/>
            <w:r w:rsidRPr="00C85CDA">
              <w:rPr>
                <w:rStyle w:val="rynqvb"/>
                <w:rFonts w:ascii="Arial" w:hAnsi="Arial" w:cs="Arial"/>
                <w:i/>
                <w:sz w:val="20"/>
                <w:szCs w:val="20"/>
                <w:lang w:val="en-US"/>
              </w:rPr>
              <w:t xml:space="preserve"> at the Faculty of Archaeo</w:t>
            </w:r>
            <w:r>
              <w:rPr>
                <w:rStyle w:val="rynqvb"/>
                <w:rFonts w:ascii="Arial" w:hAnsi="Arial" w:cs="Arial"/>
                <w:i/>
                <w:sz w:val="20"/>
                <w:szCs w:val="20"/>
                <w:lang w:val="en-US"/>
              </w:rPr>
              <w:t>logy for a total of 210 teaching</w:t>
            </w:r>
            <w:r w:rsidRPr="00C85CDA">
              <w:rPr>
                <w:rStyle w:val="rynqvb"/>
                <w:rFonts w:ascii="Arial" w:hAnsi="Arial" w:cs="Arial"/>
                <w:i/>
                <w:sz w:val="20"/>
                <w:szCs w:val="20"/>
                <w:lang w:val="en-US"/>
              </w:rPr>
              <w:t xml:space="preserve"> hours p</w:t>
            </w:r>
            <w:r>
              <w:rPr>
                <w:rStyle w:val="rynqvb"/>
                <w:rFonts w:ascii="Arial" w:hAnsi="Arial" w:cs="Arial"/>
                <w:i/>
                <w:sz w:val="20"/>
                <w:szCs w:val="20"/>
                <w:lang w:val="en-US"/>
              </w:rPr>
              <w:t>er year (including field courses</w:t>
            </w:r>
            <w:r w:rsidRPr="00C85CDA">
              <w:rPr>
                <w:rStyle w:val="rynqvb"/>
                <w:rFonts w:ascii="Arial" w:hAnsi="Arial" w:cs="Arial"/>
                <w:i/>
                <w:sz w:val="20"/>
                <w:szCs w:val="20"/>
                <w:lang w:val="en-US"/>
              </w:rPr>
              <w:t>)</w:t>
            </w:r>
          </w:p>
          <w:p w:rsidR="00077808" w:rsidRPr="009215D1" w:rsidRDefault="00077808" w:rsidP="00077808">
            <w:pPr>
              <w:pStyle w:val="Akapitzlist"/>
              <w:numPr>
                <w:ilvl w:val="0"/>
                <w:numId w:val="5"/>
              </w:numPr>
              <w:spacing w:after="120" w:line="240" w:lineRule="auto"/>
              <w:ind w:left="398"/>
              <w:jc w:val="both"/>
              <w:rPr>
                <w:rStyle w:val="rynqvb"/>
                <w:rFonts w:ascii="Arial" w:eastAsia="Times New Roman" w:hAnsi="Arial" w:cs="Arial"/>
                <w:i/>
                <w:sz w:val="20"/>
                <w:szCs w:val="20"/>
                <w:lang w:val="en-US"/>
              </w:rPr>
            </w:pPr>
            <w:r w:rsidRPr="00C85CDA">
              <w:rPr>
                <w:rStyle w:val="rynqvb"/>
                <w:rFonts w:ascii="Arial" w:hAnsi="Arial" w:cs="Arial"/>
                <w:i/>
                <w:sz w:val="20"/>
                <w:szCs w:val="20"/>
                <w:lang w:val="en-US"/>
              </w:rPr>
              <w:t>Participation in the organizational activities of the Faculty of Archaeology to the ext</w:t>
            </w:r>
            <w:r>
              <w:rPr>
                <w:rStyle w:val="rynqvb"/>
                <w:rFonts w:ascii="Arial" w:hAnsi="Arial" w:cs="Arial"/>
                <w:i/>
                <w:sz w:val="20"/>
                <w:szCs w:val="20"/>
                <w:lang w:val="en-US"/>
              </w:rPr>
              <w:t>ent required from academic staff</w:t>
            </w:r>
          </w:p>
          <w:p w:rsidR="00077808" w:rsidRPr="009215D1" w:rsidRDefault="00077808" w:rsidP="00077808">
            <w:pPr>
              <w:pStyle w:val="Akapitzlist"/>
              <w:numPr>
                <w:ilvl w:val="0"/>
                <w:numId w:val="5"/>
              </w:numPr>
              <w:spacing w:after="120" w:line="240" w:lineRule="auto"/>
              <w:ind w:left="398"/>
              <w:jc w:val="both"/>
              <w:rPr>
                <w:rFonts w:ascii="Arial" w:eastAsia="Times New Roman" w:hAnsi="Arial" w:cs="Arial"/>
                <w:i/>
                <w:sz w:val="20"/>
                <w:szCs w:val="20"/>
                <w:lang w:val="en-US"/>
              </w:rPr>
            </w:pPr>
            <w:r>
              <w:rPr>
                <w:rStyle w:val="rynqvb"/>
                <w:rFonts w:ascii="Arial" w:hAnsi="Arial" w:cs="Arial"/>
                <w:i/>
                <w:sz w:val="20"/>
                <w:szCs w:val="20"/>
                <w:lang w:val="en-US"/>
              </w:rPr>
              <w:t>Submitting grant</w:t>
            </w:r>
            <w:r w:rsidRPr="00C85CDA">
              <w:rPr>
                <w:rStyle w:val="rynqvb"/>
                <w:rFonts w:ascii="Arial" w:hAnsi="Arial" w:cs="Arial"/>
                <w:i/>
                <w:sz w:val="20"/>
                <w:szCs w:val="20"/>
                <w:lang w:val="en-US"/>
              </w:rPr>
              <w:t xml:space="preserve"> applications to appropriate </w:t>
            </w:r>
            <w:r>
              <w:rPr>
                <w:rStyle w:val="rynqvb"/>
                <w:rFonts w:ascii="Arial" w:hAnsi="Arial" w:cs="Arial"/>
                <w:i/>
                <w:sz w:val="20"/>
                <w:szCs w:val="20"/>
                <w:lang w:val="en-US"/>
              </w:rPr>
              <w:t xml:space="preserve">grant agencies </w:t>
            </w:r>
            <w:r w:rsidRPr="00C85CDA">
              <w:rPr>
                <w:rStyle w:val="rynqvb"/>
                <w:rFonts w:ascii="Arial" w:hAnsi="Arial" w:cs="Arial"/>
                <w:i/>
                <w:sz w:val="20"/>
                <w:szCs w:val="20"/>
                <w:lang w:val="en-US"/>
              </w:rPr>
              <w:t>(NCN, MEN, etc.).</w:t>
            </w:r>
          </w:p>
          <w:p w:rsidR="00077808" w:rsidRPr="00DA3872" w:rsidRDefault="00077808" w:rsidP="00C07AA5">
            <w:pPr>
              <w:spacing w:after="120"/>
              <w:ind w:left="-5"/>
              <w:rPr>
                <w:rFonts w:ascii="Arial" w:eastAsia="Times New Roman" w:hAnsi="Arial" w:cs="Arial"/>
                <w:i/>
                <w:sz w:val="20"/>
                <w:szCs w:val="20"/>
                <w:lang w:val="en-GB"/>
              </w:rPr>
            </w:pPr>
            <w:r w:rsidRPr="006025A9">
              <w:rPr>
                <w:rFonts w:ascii="Arial" w:eastAsia="Times New Roman" w:hAnsi="Arial" w:cs="Arial"/>
                <w:i/>
                <w:iCs/>
                <w:sz w:val="20"/>
                <w:szCs w:val="20"/>
                <w:lang w:val="en-US"/>
              </w:rPr>
              <w:t xml:space="preserve"> More information: </w:t>
            </w:r>
            <w:hyperlink r:id="rId21" w:history="1">
              <w:r w:rsidRPr="006025A9">
                <w:rPr>
                  <w:rStyle w:val="Hipercze"/>
                  <w:rFonts w:ascii="Arial" w:eastAsia="Times New Roman" w:hAnsi="Arial" w:cs="Arial"/>
                  <w:sz w:val="20"/>
                  <w:szCs w:val="20"/>
                  <w:lang w:val="en-US"/>
                </w:rPr>
                <w:t xml:space="preserve">Scope of </w:t>
              </w:r>
              <w:r w:rsidRPr="006025A9">
                <w:rPr>
                  <w:rStyle w:val="Hipercze"/>
                  <w:lang w:val="en-US"/>
                </w:rPr>
                <w:t>responsibilities of the academic teacher</w:t>
              </w:r>
            </w:hyperlink>
            <w:r w:rsidRPr="006025A9">
              <w:rPr>
                <w:rFonts w:ascii="Arial" w:eastAsia="Times New Roman" w:hAnsi="Arial" w:cs="Arial"/>
                <w:i/>
                <w:iCs/>
                <w:sz w:val="20"/>
                <w:szCs w:val="20"/>
                <w:lang w:val="en-US"/>
              </w:rPr>
              <w:t xml:space="preserve"> </w:t>
            </w:r>
          </w:p>
        </w:tc>
      </w:tr>
      <w:tr w:rsidR="00077808" w:rsidRPr="00EA64F7" w:rsidTr="00C07AA5">
        <w:tc>
          <w:tcPr>
            <w:tcW w:w="2835" w:type="dxa"/>
            <w:tcBorders>
              <w:top w:val="single" w:sz="4" w:space="0" w:color="auto"/>
              <w:bottom w:val="single" w:sz="4" w:space="0" w:color="auto"/>
              <w:right w:val="single" w:sz="4" w:space="0" w:color="auto"/>
            </w:tcBorders>
          </w:tcPr>
          <w:p w:rsidR="00077808" w:rsidRPr="00DA3872" w:rsidRDefault="00077808" w:rsidP="00C07AA5">
            <w:pPr>
              <w:spacing w:after="120"/>
              <w:rPr>
                <w:rFonts w:ascii="Arial" w:hAnsi="Arial" w:cs="Arial"/>
                <w:sz w:val="20"/>
                <w:szCs w:val="20"/>
                <w:lang w:val="en-GB"/>
              </w:rPr>
            </w:pPr>
            <w:r w:rsidRPr="006025A9">
              <w:rPr>
                <w:rFonts w:ascii="Arial" w:hAnsi="Arial" w:cs="Arial"/>
                <w:sz w:val="20"/>
                <w:szCs w:val="20"/>
                <w:lang w:val="en-US"/>
              </w:rPr>
              <w:t xml:space="preserve">Conditions for entering the </w:t>
            </w:r>
            <w:r w:rsidRPr="006025A9">
              <w:rPr>
                <w:rFonts w:ascii="Arial" w:hAnsi="Arial" w:cs="Arial"/>
                <w:sz w:val="20"/>
                <w:szCs w:val="20"/>
                <w:lang w:val="en-US"/>
              </w:rPr>
              <w:lastRenderedPageBreak/>
              <w:t>competition</w:t>
            </w:r>
            <w:r>
              <w:rPr>
                <w:rStyle w:val="Odwoanieprzypisudolnego"/>
                <w:rFonts w:ascii="Arial" w:hAnsi="Arial" w:cs="Arial"/>
                <w:sz w:val="20"/>
                <w:szCs w:val="20"/>
              </w:rPr>
              <w:footnoteReference w:id="5"/>
            </w:r>
          </w:p>
        </w:tc>
        <w:tc>
          <w:tcPr>
            <w:tcW w:w="6980" w:type="dxa"/>
            <w:gridSpan w:val="4"/>
            <w:tcBorders>
              <w:top w:val="single" w:sz="4" w:space="0" w:color="auto"/>
              <w:left w:val="single" w:sz="4" w:space="0" w:color="auto"/>
              <w:bottom w:val="single" w:sz="4" w:space="0" w:color="auto"/>
            </w:tcBorders>
          </w:tcPr>
          <w:p w:rsidR="00077808" w:rsidRPr="00DA3872" w:rsidRDefault="00077808" w:rsidP="00C07AA5">
            <w:pPr>
              <w:pStyle w:val="Akapitzlist"/>
              <w:numPr>
                <w:ilvl w:val="0"/>
                <w:numId w:val="1"/>
              </w:numPr>
              <w:spacing w:after="120" w:line="240" w:lineRule="auto"/>
              <w:ind w:left="355"/>
              <w:rPr>
                <w:rFonts w:ascii="Arial" w:eastAsia="Times New Roman" w:hAnsi="Arial" w:cs="Arial"/>
                <w:i/>
                <w:sz w:val="20"/>
                <w:szCs w:val="20"/>
                <w:lang w:val="en-GB"/>
              </w:rPr>
            </w:pPr>
            <w:proofErr w:type="spellStart"/>
            <w:r w:rsidRPr="006025A9">
              <w:rPr>
                <w:rFonts w:ascii="Arial" w:eastAsia="Times New Roman" w:hAnsi="Arial" w:cs="Arial"/>
                <w:i/>
                <w:iCs/>
                <w:sz w:val="20"/>
                <w:szCs w:val="20"/>
                <w:lang w:val="en-US"/>
              </w:rPr>
              <w:lastRenderedPageBreak/>
              <w:t>Fulfilment</w:t>
            </w:r>
            <w:proofErr w:type="spellEnd"/>
            <w:r w:rsidRPr="006025A9">
              <w:rPr>
                <w:rFonts w:ascii="Arial" w:eastAsia="Times New Roman" w:hAnsi="Arial" w:cs="Arial"/>
                <w:i/>
                <w:iCs/>
                <w:sz w:val="20"/>
                <w:szCs w:val="20"/>
                <w:lang w:val="en-US"/>
              </w:rPr>
              <w:t xml:space="preserve"> of the requirements set out in Article 113 of the Law on Higher Education and Science (Journal of Laws of 2024, item 1571, </w:t>
            </w:r>
            <w:r w:rsidRPr="006025A9">
              <w:rPr>
                <w:rFonts w:ascii="Arial" w:eastAsia="Times New Roman" w:hAnsi="Arial" w:cs="Arial"/>
                <w:i/>
                <w:iCs/>
                <w:sz w:val="20"/>
                <w:szCs w:val="20"/>
                <w:lang w:val="en-US"/>
              </w:rPr>
              <w:lastRenderedPageBreak/>
              <w:t>consolidated text)</w:t>
            </w:r>
          </w:p>
          <w:p w:rsidR="00077808" w:rsidRPr="00A850CF" w:rsidRDefault="00077808" w:rsidP="00C07AA5">
            <w:pPr>
              <w:pStyle w:val="Akapitzlist"/>
              <w:numPr>
                <w:ilvl w:val="0"/>
                <w:numId w:val="1"/>
              </w:numPr>
              <w:spacing w:after="120" w:line="240" w:lineRule="auto"/>
              <w:ind w:left="355"/>
              <w:jc w:val="both"/>
              <w:rPr>
                <w:rFonts w:ascii="Arial" w:eastAsia="Times New Roman" w:hAnsi="Arial" w:cs="Arial"/>
                <w:i/>
                <w:sz w:val="20"/>
                <w:szCs w:val="20"/>
                <w:lang w:val="en-US"/>
              </w:rPr>
            </w:pPr>
            <w:r>
              <w:rPr>
                <w:rFonts w:ascii="Arial" w:eastAsia="Times New Roman" w:hAnsi="Arial" w:cs="Arial"/>
                <w:i/>
                <w:sz w:val="20"/>
                <w:szCs w:val="20"/>
                <w:lang w:val="en-US"/>
              </w:rPr>
              <w:t xml:space="preserve">PhD in </w:t>
            </w:r>
            <w:r w:rsidRPr="00A850CF">
              <w:rPr>
                <w:rFonts w:ascii="Arial" w:eastAsia="Times New Roman" w:hAnsi="Arial" w:cs="Arial"/>
                <w:i/>
                <w:sz w:val="20"/>
                <w:szCs w:val="20"/>
                <w:lang w:val="en-US"/>
              </w:rPr>
              <w:t>archaeology</w:t>
            </w:r>
          </w:p>
          <w:p w:rsidR="00077808" w:rsidRDefault="00077808" w:rsidP="00C07AA5">
            <w:pPr>
              <w:pStyle w:val="Akapitzlist"/>
              <w:numPr>
                <w:ilvl w:val="0"/>
                <w:numId w:val="1"/>
              </w:numPr>
              <w:spacing w:after="120" w:line="240" w:lineRule="auto"/>
              <w:ind w:left="355"/>
              <w:jc w:val="both"/>
              <w:rPr>
                <w:rFonts w:ascii="Arial" w:eastAsia="Times New Roman" w:hAnsi="Arial" w:cs="Arial"/>
                <w:i/>
                <w:sz w:val="20"/>
                <w:szCs w:val="20"/>
                <w:lang w:val="en-US"/>
              </w:rPr>
            </w:pPr>
            <w:r w:rsidRPr="00A850CF">
              <w:rPr>
                <w:rFonts w:ascii="Arial" w:eastAsia="Times New Roman" w:hAnsi="Arial" w:cs="Arial"/>
                <w:i/>
                <w:sz w:val="20"/>
                <w:szCs w:val="20"/>
                <w:lang w:val="en-US"/>
              </w:rPr>
              <w:t xml:space="preserve">Research experience (confirmed by publications) in the field of archaeology of </w:t>
            </w:r>
            <w:proofErr w:type="spellStart"/>
            <w:r w:rsidRPr="00A850CF">
              <w:rPr>
                <w:rFonts w:ascii="Arial" w:eastAsia="Times New Roman" w:hAnsi="Arial" w:cs="Arial"/>
                <w:i/>
                <w:sz w:val="20"/>
                <w:szCs w:val="20"/>
                <w:lang w:val="en-US"/>
              </w:rPr>
              <w:t>Pharaonic</w:t>
            </w:r>
            <w:proofErr w:type="spellEnd"/>
            <w:r w:rsidRPr="00A850CF">
              <w:rPr>
                <w:rFonts w:ascii="Arial" w:eastAsia="Times New Roman" w:hAnsi="Arial" w:cs="Arial"/>
                <w:i/>
                <w:sz w:val="20"/>
                <w:szCs w:val="20"/>
                <w:lang w:val="en-US"/>
              </w:rPr>
              <w:t xml:space="preserve"> Egypt and </w:t>
            </w:r>
            <w:proofErr w:type="spellStart"/>
            <w:r w:rsidRPr="00A850CF">
              <w:rPr>
                <w:rFonts w:ascii="Arial" w:eastAsia="Times New Roman" w:hAnsi="Arial" w:cs="Arial"/>
                <w:i/>
                <w:sz w:val="20"/>
                <w:szCs w:val="20"/>
                <w:lang w:val="en-US"/>
              </w:rPr>
              <w:t>Nubia</w:t>
            </w:r>
            <w:proofErr w:type="spellEnd"/>
          </w:p>
          <w:p w:rsidR="00077808" w:rsidRDefault="00077808" w:rsidP="00C07AA5">
            <w:pPr>
              <w:pStyle w:val="Akapitzlist"/>
              <w:numPr>
                <w:ilvl w:val="0"/>
                <w:numId w:val="1"/>
              </w:numPr>
              <w:spacing w:after="120" w:line="240" w:lineRule="auto"/>
              <w:ind w:left="355"/>
              <w:jc w:val="both"/>
              <w:rPr>
                <w:rFonts w:ascii="Arial" w:eastAsia="Times New Roman" w:hAnsi="Arial" w:cs="Arial"/>
                <w:i/>
                <w:sz w:val="20"/>
                <w:szCs w:val="20"/>
                <w:lang w:val="en-US"/>
              </w:rPr>
            </w:pPr>
            <w:r w:rsidRPr="00A850CF">
              <w:rPr>
                <w:rFonts w:ascii="Arial" w:eastAsia="Times New Roman" w:hAnsi="Arial" w:cs="Arial"/>
                <w:i/>
                <w:sz w:val="20"/>
                <w:szCs w:val="20"/>
                <w:lang w:val="en-US"/>
              </w:rPr>
              <w:t>Experience in tea</w:t>
            </w:r>
            <w:r>
              <w:rPr>
                <w:rFonts w:ascii="Arial" w:eastAsia="Times New Roman" w:hAnsi="Arial" w:cs="Arial"/>
                <w:i/>
                <w:sz w:val="20"/>
                <w:szCs w:val="20"/>
                <w:lang w:val="en-US"/>
              </w:rPr>
              <w:t xml:space="preserve">ching classes on </w:t>
            </w:r>
            <w:r w:rsidRPr="00A850CF">
              <w:rPr>
                <w:rFonts w:ascii="Arial" w:eastAsia="Times New Roman" w:hAnsi="Arial" w:cs="Arial"/>
                <w:i/>
                <w:sz w:val="20"/>
                <w:szCs w:val="20"/>
                <w:lang w:val="en-US"/>
              </w:rPr>
              <w:t xml:space="preserve">archaeology of </w:t>
            </w:r>
            <w:proofErr w:type="spellStart"/>
            <w:r w:rsidRPr="00A850CF">
              <w:rPr>
                <w:rFonts w:ascii="Arial" w:eastAsia="Times New Roman" w:hAnsi="Arial" w:cs="Arial"/>
                <w:i/>
                <w:sz w:val="20"/>
                <w:szCs w:val="20"/>
                <w:lang w:val="en-US"/>
              </w:rPr>
              <w:t>Pharaonic</w:t>
            </w:r>
            <w:proofErr w:type="spellEnd"/>
            <w:r w:rsidRPr="00A850CF">
              <w:rPr>
                <w:rFonts w:ascii="Arial" w:eastAsia="Times New Roman" w:hAnsi="Arial" w:cs="Arial"/>
                <w:i/>
                <w:sz w:val="20"/>
                <w:szCs w:val="20"/>
                <w:lang w:val="en-US"/>
              </w:rPr>
              <w:t xml:space="preserve"> Egypt and </w:t>
            </w:r>
            <w:proofErr w:type="spellStart"/>
            <w:r w:rsidRPr="00A850CF">
              <w:rPr>
                <w:rFonts w:ascii="Arial" w:eastAsia="Times New Roman" w:hAnsi="Arial" w:cs="Arial"/>
                <w:i/>
                <w:sz w:val="20"/>
                <w:szCs w:val="20"/>
                <w:lang w:val="en-US"/>
              </w:rPr>
              <w:t>Nubia</w:t>
            </w:r>
            <w:proofErr w:type="spellEnd"/>
          </w:p>
          <w:p w:rsidR="00077808" w:rsidRDefault="00077808" w:rsidP="00C07AA5">
            <w:pPr>
              <w:pStyle w:val="Akapitzlist"/>
              <w:numPr>
                <w:ilvl w:val="0"/>
                <w:numId w:val="1"/>
              </w:numPr>
              <w:spacing w:after="120" w:line="240" w:lineRule="auto"/>
              <w:ind w:left="355"/>
              <w:jc w:val="both"/>
              <w:rPr>
                <w:rFonts w:ascii="Arial" w:eastAsia="Times New Roman" w:hAnsi="Arial" w:cs="Arial"/>
                <w:i/>
                <w:sz w:val="20"/>
                <w:szCs w:val="20"/>
                <w:lang w:val="en-US"/>
              </w:rPr>
            </w:pPr>
            <w:r w:rsidRPr="00A850CF">
              <w:rPr>
                <w:rFonts w:ascii="Arial" w:eastAsia="Times New Roman" w:hAnsi="Arial" w:cs="Arial"/>
                <w:i/>
                <w:sz w:val="20"/>
                <w:szCs w:val="20"/>
                <w:lang w:val="en-US"/>
              </w:rPr>
              <w:t>Participation in research projects financed by the</w:t>
            </w:r>
            <w:r>
              <w:rPr>
                <w:rFonts w:ascii="Arial" w:eastAsia="Times New Roman" w:hAnsi="Arial" w:cs="Arial"/>
                <w:i/>
                <w:sz w:val="20"/>
                <w:szCs w:val="20"/>
                <w:lang w:val="en-US"/>
              </w:rPr>
              <w:t xml:space="preserve"> grant agencies</w:t>
            </w:r>
          </w:p>
          <w:p w:rsidR="00077808" w:rsidRDefault="00077808" w:rsidP="00C07AA5">
            <w:pPr>
              <w:pStyle w:val="Akapitzlist"/>
              <w:numPr>
                <w:ilvl w:val="0"/>
                <w:numId w:val="1"/>
              </w:numPr>
              <w:spacing w:after="120" w:line="240" w:lineRule="auto"/>
              <w:ind w:left="355"/>
              <w:jc w:val="both"/>
              <w:rPr>
                <w:rFonts w:ascii="Arial" w:eastAsia="Times New Roman" w:hAnsi="Arial" w:cs="Arial"/>
                <w:i/>
                <w:sz w:val="20"/>
                <w:szCs w:val="20"/>
                <w:lang w:val="en-US"/>
              </w:rPr>
            </w:pPr>
            <w:r w:rsidRPr="00A850CF">
              <w:rPr>
                <w:rFonts w:ascii="Arial" w:eastAsia="Times New Roman" w:hAnsi="Arial" w:cs="Arial"/>
                <w:i/>
                <w:sz w:val="20"/>
                <w:szCs w:val="20"/>
                <w:lang w:val="en-US"/>
              </w:rPr>
              <w:t>International experience (e.g. s</w:t>
            </w:r>
            <w:r>
              <w:rPr>
                <w:rFonts w:ascii="Arial" w:eastAsia="Times New Roman" w:hAnsi="Arial" w:cs="Arial"/>
                <w:i/>
                <w:sz w:val="20"/>
                <w:szCs w:val="20"/>
                <w:lang w:val="en-US"/>
              </w:rPr>
              <w:t>cholarships/internships, courses</w:t>
            </w:r>
            <w:r w:rsidRPr="00A850CF">
              <w:rPr>
                <w:rFonts w:ascii="Arial" w:eastAsia="Times New Roman" w:hAnsi="Arial" w:cs="Arial"/>
                <w:i/>
                <w:sz w:val="20"/>
                <w:szCs w:val="20"/>
                <w:lang w:val="en-US"/>
              </w:rPr>
              <w:t xml:space="preserve"> at foreign universities, conferences, publications with international reach)</w:t>
            </w:r>
          </w:p>
          <w:p w:rsidR="00077808" w:rsidRDefault="00077808" w:rsidP="00C07AA5">
            <w:pPr>
              <w:pStyle w:val="Akapitzlist"/>
              <w:numPr>
                <w:ilvl w:val="0"/>
                <w:numId w:val="1"/>
              </w:numPr>
              <w:spacing w:after="120" w:line="240" w:lineRule="auto"/>
              <w:ind w:left="355"/>
              <w:jc w:val="both"/>
              <w:rPr>
                <w:rFonts w:ascii="Arial" w:eastAsia="Times New Roman" w:hAnsi="Arial" w:cs="Arial"/>
                <w:i/>
                <w:sz w:val="20"/>
                <w:szCs w:val="20"/>
                <w:lang w:val="en-US"/>
              </w:rPr>
            </w:pPr>
            <w:r w:rsidRPr="00A850CF">
              <w:rPr>
                <w:rFonts w:ascii="Arial" w:eastAsia="Times New Roman" w:hAnsi="Arial" w:cs="Arial"/>
                <w:i/>
                <w:sz w:val="20"/>
                <w:szCs w:val="20"/>
                <w:lang w:val="en-US"/>
              </w:rPr>
              <w:t>English</w:t>
            </w:r>
            <w:r>
              <w:rPr>
                <w:rFonts w:ascii="Arial" w:eastAsia="Times New Roman" w:hAnsi="Arial" w:cs="Arial"/>
                <w:i/>
                <w:sz w:val="20"/>
                <w:szCs w:val="20"/>
                <w:lang w:val="en-US"/>
              </w:rPr>
              <w:t xml:space="preserve"> fluency</w:t>
            </w:r>
          </w:p>
          <w:p w:rsidR="00077808" w:rsidRPr="00A850CF" w:rsidRDefault="00077808" w:rsidP="00C07AA5">
            <w:pPr>
              <w:pStyle w:val="Akapitzlist"/>
              <w:numPr>
                <w:ilvl w:val="0"/>
                <w:numId w:val="1"/>
              </w:numPr>
              <w:spacing w:after="120" w:line="240" w:lineRule="auto"/>
              <w:ind w:left="355"/>
              <w:jc w:val="both"/>
              <w:rPr>
                <w:rFonts w:ascii="Arial" w:eastAsia="Times New Roman" w:hAnsi="Arial" w:cs="Arial"/>
                <w:i/>
                <w:sz w:val="20"/>
                <w:szCs w:val="20"/>
                <w:lang w:val="en-US"/>
              </w:rPr>
            </w:pPr>
            <w:r w:rsidRPr="00A850CF">
              <w:rPr>
                <w:rFonts w:ascii="Arial" w:eastAsia="Times New Roman" w:hAnsi="Arial" w:cs="Arial"/>
                <w:i/>
                <w:sz w:val="20"/>
                <w:szCs w:val="20"/>
                <w:lang w:val="en-US"/>
              </w:rPr>
              <w:t xml:space="preserve">Knowledge of Polish sufficient </w:t>
            </w:r>
            <w:r>
              <w:rPr>
                <w:rFonts w:ascii="Arial" w:eastAsia="Times New Roman" w:hAnsi="Arial" w:cs="Arial"/>
                <w:i/>
                <w:sz w:val="20"/>
                <w:szCs w:val="20"/>
                <w:lang w:val="en-US"/>
              </w:rPr>
              <w:t>for teaching</w:t>
            </w:r>
          </w:p>
        </w:tc>
      </w:tr>
      <w:tr w:rsidR="00077808" w:rsidRPr="00EA64F7" w:rsidTr="00C07AA5">
        <w:tc>
          <w:tcPr>
            <w:tcW w:w="2835" w:type="dxa"/>
            <w:tcBorders>
              <w:top w:val="single" w:sz="4" w:space="0" w:color="auto"/>
              <w:bottom w:val="single" w:sz="4" w:space="0" w:color="auto"/>
              <w:right w:val="single" w:sz="4" w:space="0" w:color="auto"/>
            </w:tcBorders>
          </w:tcPr>
          <w:p w:rsidR="00077808" w:rsidRDefault="00077808" w:rsidP="00C07AA5">
            <w:pPr>
              <w:spacing w:after="120"/>
              <w:rPr>
                <w:rFonts w:ascii="Arial" w:hAnsi="Arial" w:cs="Arial"/>
                <w:sz w:val="20"/>
                <w:szCs w:val="20"/>
              </w:rPr>
            </w:pPr>
            <w:r>
              <w:rPr>
                <w:rFonts w:ascii="Arial" w:hAnsi="Arial" w:cs="Arial"/>
                <w:sz w:val="20"/>
                <w:szCs w:val="20"/>
              </w:rPr>
              <w:lastRenderedPageBreak/>
              <w:t xml:space="preserve">In </w:t>
            </w:r>
            <w:proofErr w:type="spellStart"/>
            <w:r>
              <w:rPr>
                <w:rFonts w:ascii="Arial" w:hAnsi="Arial" w:cs="Arial"/>
                <w:sz w:val="20"/>
                <w:szCs w:val="20"/>
              </w:rPr>
              <w:t>addition</w:t>
            </w:r>
            <w:proofErr w:type="spellEnd"/>
            <w:r>
              <w:rPr>
                <w:rFonts w:ascii="Arial" w:hAnsi="Arial" w:cs="Arial"/>
                <w:sz w:val="20"/>
                <w:szCs w:val="20"/>
              </w:rPr>
              <w:t xml:space="preserve">, we </w:t>
            </w:r>
            <w:proofErr w:type="spellStart"/>
            <w:r>
              <w:rPr>
                <w:rFonts w:ascii="Arial" w:hAnsi="Arial" w:cs="Arial"/>
                <w:sz w:val="20"/>
                <w:szCs w:val="20"/>
              </w:rPr>
              <w:t>expect</w:t>
            </w:r>
            <w:proofErr w:type="spellEnd"/>
            <w:r>
              <w:rPr>
                <w:rStyle w:val="Odwoanieprzypisudolnego"/>
                <w:rFonts w:ascii="Arial" w:hAnsi="Arial" w:cs="Arial"/>
                <w:sz w:val="20"/>
                <w:szCs w:val="20"/>
              </w:rPr>
              <w:footnoteReference w:id="6"/>
            </w:r>
          </w:p>
        </w:tc>
        <w:tc>
          <w:tcPr>
            <w:tcW w:w="6980" w:type="dxa"/>
            <w:gridSpan w:val="4"/>
            <w:tcBorders>
              <w:top w:val="single" w:sz="4" w:space="0" w:color="auto"/>
              <w:left w:val="single" w:sz="4" w:space="0" w:color="auto"/>
              <w:bottom w:val="single" w:sz="4" w:space="0" w:color="auto"/>
            </w:tcBorders>
          </w:tcPr>
          <w:p w:rsidR="00077808" w:rsidRPr="00C85CDA" w:rsidRDefault="00077808" w:rsidP="00C07AA5">
            <w:pPr>
              <w:pStyle w:val="Akapitzlist"/>
              <w:numPr>
                <w:ilvl w:val="0"/>
                <w:numId w:val="2"/>
              </w:numPr>
              <w:spacing w:after="120" w:line="240" w:lineRule="auto"/>
              <w:jc w:val="both"/>
              <w:rPr>
                <w:rFonts w:ascii="Arial" w:eastAsia="Times New Roman" w:hAnsi="Arial" w:cs="Arial"/>
                <w:i/>
                <w:sz w:val="20"/>
                <w:szCs w:val="20"/>
                <w:lang w:val="en-US"/>
              </w:rPr>
            </w:pPr>
            <w:r w:rsidRPr="00C85CDA">
              <w:rPr>
                <w:rFonts w:ascii="Arial" w:eastAsia="Times New Roman" w:hAnsi="Arial" w:cs="Arial"/>
                <w:i/>
                <w:sz w:val="20"/>
                <w:szCs w:val="20"/>
                <w:lang w:val="en-US"/>
              </w:rPr>
              <w:t>Active participation in the life of the Faculty, e.g. readiness to co-organize events popularizing science</w:t>
            </w:r>
          </w:p>
          <w:p w:rsidR="00077808" w:rsidRPr="00C85CDA" w:rsidRDefault="00077808" w:rsidP="00C07AA5">
            <w:pPr>
              <w:pStyle w:val="Akapitzlist"/>
              <w:numPr>
                <w:ilvl w:val="0"/>
                <w:numId w:val="2"/>
              </w:numPr>
              <w:spacing w:after="120" w:line="240" w:lineRule="auto"/>
              <w:jc w:val="both"/>
              <w:rPr>
                <w:rFonts w:ascii="Arial" w:eastAsia="Times New Roman" w:hAnsi="Arial" w:cs="Arial"/>
                <w:i/>
                <w:sz w:val="20"/>
                <w:szCs w:val="20"/>
                <w:lang w:val="en-US"/>
              </w:rPr>
            </w:pPr>
            <w:r w:rsidRPr="00C85CDA">
              <w:rPr>
                <w:rFonts w:ascii="Arial" w:eastAsia="Times New Roman" w:hAnsi="Arial" w:cs="Arial"/>
                <w:i/>
                <w:sz w:val="20"/>
                <w:szCs w:val="20"/>
                <w:lang w:val="en-US"/>
              </w:rPr>
              <w:t>Supporting students and doctoral students in scientific and organizational activities</w:t>
            </w:r>
          </w:p>
          <w:p w:rsidR="00077808" w:rsidRPr="00C85CDA" w:rsidRDefault="00077808" w:rsidP="00C07AA5">
            <w:pPr>
              <w:pStyle w:val="Akapitzlist"/>
              <w:numPr>
                <w:ilvl w:val="0"/>
                <w:numId w:val="2"/>
              </w:numPr>
              <w:spacing w:after="120" w:line="240" w:lineRule="auto"/>
              <w:jc w:val="both"/>
              <w:rPr>
                <w:rFonts w:ascii="Arial" w:eastAsia="Times New Roman" w:hAnsi="Arial" w:cs="Arial"/>
                <w:i/>
                <w:sz w:val="20"/>
                <w:szCs w:val="20"/>
                <w:lang w:val="en-US"/>
              </w:rPr>
            </w:pPr>
            <w:r>
              <w:rPr>
                <w:rFonts w:ascii="Arial" w:eastAsia="Times New Roman" w:hAnsi="Arial" w:cs="Arial"/>
                <w:i/>
                <w:sz w:val="20"/>
                <w:szCs w:val="20"/>
                <w:lang w:val="en-US"/>
              </w:rPr>
              <w:t xml:space="preserve">Active contribution to raising </w:t>
            </w:r>
            <w:r w:rsidRPr="00C85CDA">
              <w:rPr>
                <w:rFonts w:ascii="Arial" w:eastAsia="Times New Roman" w:hAnsi="Arial" w:cs="Arial"/>
                <w:i/>
                <w:sz w:val="20"/>
                <w:szCs w:val="20"/>
                <w:lang w:val="en-US"/>
              </w:rPr>
              <w:t xml:space="preserve"> external funds for research or </w:t>
            </w:r>
            <w:r>
              <w:rPr>
                <w:rFonts w:ascii="Arial" w:eastAsia="Times New Roman" w:hAnsi="Arial" w:cs="Arial"/>
                <w:i/>
                <w:sz w:val="20"/>
                <w:szCs w:val="20"/>
                <w:lang w:val="en-US"/>
              </w:rPr>
              <w:t xml:space="preserve">to </w:t>
            </w:r>
            <w:r w:rsidRPr="00C85CDA">
              <w:rPr>
                <w:rFonts w:ascii="Arial" w:eastAsia="Times New Roman" w:hAnsi="Arial" w:cs="Arial"/>
                <w:i/>
                <w:sz w:val="20"/>
                <w:szCs w:val="20"/>
                <w:lang w:val="en-US"/>
              </w:rPr>
              <w:t>development of teaching</w:t>
            </w:r>
          </w:p>
          <w:p w:rsidR="00077808" w:rsidRPr="00C85CDA" w:rsidRDefault="00077808" w:rsidP="00C07AA5">
            <w:pPr>
              <w:pStyle w:val="Akapitzlist"/>
              <w:spacing w:after="0" w:line="240" w:lineRule="auto"/>
              <w:ind w:left="360"/>
              <w:jc w:val="both"/>
              <w:rPr>
                <w:rFonts w:ascii="Arial" w:eastAsia="Times New Roman" w:hAnsi="Arial" w:cs="Arial"/>
                <w:sz w:val="20"/>
                <w:szCs w:val="20"/>
                <w:lang w:val="en-US"/>
              </w:rPr>
            </w:pPr>
          </w:p>
          <w:p w:rsidR="00077808" w:rsidRPr="00DA3872" w:rsidRDefault="00077808" w:rsidP="00C07AA5">
            <w:pPr>
              <w:jc w:val="both"/>
              <w:rPr>
                <w:rFonts w:ascii="Arial" w:eastAsia="Times New Roman" w:hAnsi="Arial" w:cs="Arial"/>
                <w:i/>
                <w:sz w:val="20"/>
                <w:szCs w:val="20"/>
                <w:lang w:val="en-GB"/>
              </w:rPr>
            </w:pPr>
            <w:r w:rsidRPr="006025A9">
              <w:rPr>
                <w:rFonts w:ascii="Arial" w:eastAsia="Times New Roman" w:hAnsi="Arial" w:cs="Arial"/>
                <w:i/>
                <w:iCs/>
                <w:sz w:val="20"/>
                <w:szCs w:val="20"/>
                <w:lang w:val="en-US"/>
              </w:rPr>
              <w:t>If hired, we expect the University of Warsaw to be the primary workplace for the successful candidate.</w:t>
            </w:r>
          </w:p>
        </w:tc>
      </w:tr>
      <w:tr w:rsidR="00077808" w:rsidRPr="00EA64F7" w:rsidTr="00C07AA5">
        <w:tc>
          <w:tcPr>
            <w:tcW w:w="2835" w:type="dxa"/>
            <w:tcBorders>
              <w:top w:val="single" w:sz="4" w:space="0" w:color="auto"/>
              <w:bottom w:val="single" w:sz="4" w:space="0" w:color="auto"/>
              <w:right w:val="single" w:sz="4" w:space="0" w:color="auto"/>
            </w:tcBorders>
          </w:tcPr>
          <w:p w:rsidR="00077808" w:rsidRPr="00DA3872" w:rsidRDefault="00077808" w:rsidP="00C07AA5">
            <w:pPr>
              <w:spacing w:after="120"/>
              <w:rPr>
                <w:rFonts w:ascii="Arial" w:hAnsi="Arial" w:cs="Arial"/>
                <w:sz w:val="20"/>
                <w:szCs w:val="20"/>
                <w:lang w:val="en-GB"/>
              </w:rPr>
            </w:pPr>
            <w:r w:rsidRPr="006025A9">
              <w:rPr>
                <w:rFonts w:ascii="Arial" w:hAnsi="Arial" w:cs="Arial"/>
                <w:sz w:val="20"/>
                <w:szCs w:val="20"/>
                <w:lang w:val="en-US"/>
              </w:rPr>
              <w:t>Criteria for the assessment of candidates in a competition</w:t>
            </w:r>
          </w:p>
        </w:tc>
        <w:tc>
          <w:tcPr>
            <w:tcW w:w="6980" w:type="dxa"/>
            <w:gridSpan w:val="4"/>
            <w:tcBorders>
              <w:top w:val="single" w:sz="4" w:space="0" w:color="auto"/>
              <w:left w:val="single" w:sz="4" w:space="0" w:color="auto"/>
              <w:bottom w:val="single" w:sz="4" w:space="0" w:color="auto"/>
            </w:tcBorders>
          </w:tcPr>
          <w:p w:rsidR="00077808" w:rsidRPr="00C85CDA" w:rsidRDefault="00077808" w:rsidP="00077808">
            <w:pPr>
              <w:pStyle w:val="Akapitzlist"/>
              <w:numPr>
                <w:ilvl w:val="0"/>
                <w:numId w:val="6"/>
              </w:numPr>
              <w:spacing w:after="120"/>
              <w:ind w:left="426" w:hanging="426"/>
              <w:jc w:val="both"/>
              <w:rPr>
                <w:rStyle w:val="rynqvb"/>
                <w:rFonts w:ascii="Arial" w:hAnsi="Arial" w:cs="Arial"/>
                <w:i/>
                <w:sz w:val="20"/>
                <w:szCs w:val="20"/>
                <w:lang w:val="en-US"/>
              </w:rPr>
            </w:pPr>
            <w:r w:rsidRPr="00C85CDA">
              <w:rPr>
                <w:rStyle w:val="rynqvb"/>
                <w:rFonts w:ascii="Arial" w:hAnsi="Arial" w:cs="Arial"/>
                <w:i/>
                <w:sz w:val="20"/>
                <w:szCs w:val="20"/>
                <w:lang w:val="en-US"/>
              </w:rPr>
              <w:t xml:space="preserve">Scientific achievements: publications and conferences (number, rank, scope) </w:t>
            </w:r>
          </w:p>
          <w:p w:rsidR="00077808" w:rsidRPr="00C85CDA" w:rsidRDefault="00077808" w:rsidP="00077808">
            <w:pPr>
              <w:pStyle w:val="Akapitzlist"/>
              <w:numPr>
                <w:ilvl w:val="0"/>
                <w:numId w:val="6"/>
              </w:numPr>
              <w:spacing w:after="120"/>
              <w:ind w:left="426" w:hanging="426"/>
              <w:jc w:val="both"/>
              <w:rPr>
                <w:rStyle w:val="rynqvb"/>
                <w:rFonts w:ascii="Arial" w:hAnsi="Arial" w:cs="Arial"/>
                <w:i/>
                <w:sz w:val="20"/>
                <w:szCs w:val="20"/>
                <w:lang w:val="en-US"/>
              </w:rPr>
            </w:pPr>
            <w:r w:rsidRPr="00C85CDA">
              <w:rPr>
                <w:rStyle w:val="rynqvb"/>
                <w:rFonts w:ascii="Arial" w:hAnsi="Arial" w:cs="Arial"/>
                <w:i/>
                <w:sz w:val="20"/>
                <w:szCs w:val="20"/>
                <w:lang w:val="en-US"/>
              </w:rPr>
              <w:t xml:space="preserve">Experience and teaching achievements in higher education institutions </w:t>
            </w:r>
          </w:p>
          <w:p w:rsidR="00077808" w:rsidRPr="00C85CDA" w:rsidRDefault="00077808" w:rsidP="00077808">
            <w:pPr>
              <w:pStyle w:val="Akapitzlist"/>
              <w:numPr>
                <w:ilvl w:val="0"/>
                <w:numId w:val="6"/>
              </w:numPr>
              <w:spacing w:after="120"/>
              <w:ind w:left="426" w:hanging="426"/>
              <w:jc w:val="both"/>
              <w:rPr>
                <w:rStyle w:val="rynqvb"/>
                <w:rFonts w:ascii="Arial" w:hAnsi="Arial" w:cs="Arial"/>
                <w:i/>
                <w:sz w:val="20"/>
                <w:szCs w:val="20"/>
                <w:lang w:val="en-US"/>
              </w:rPr>
            </w:pPr>
            <w:r w:rsidRPr="00C85CDA">
              <w:rPr>
                <w:rStyle w:val="rynqvb"/>
                <w:rFonts w:ascii="Arial" w:hAnsi="Arial" w:cs="Arial"/>
                <w:i/>
                <w:sz w:val="20"/>
                <w:szCs w:val="20"/>
                <w:lang w:val="en-US"/>
              </w:rPr>
              <w:t xml:space="preserve">International experience in </w:t>
            </w:r>
            <w:r>
              <w:rPr>
                <w:rStyle w:val="rynqvb"/>
                <w:rFonts w:ascii="Arial" w:hAnsi="Arial" w:cs="Arial"/>
                <w:i/>
                <w:sz w:val="20"/>
                <w:szCs w:val="20"/>
                <w:lang w:val="en-US"/>
              </w:rPr>
              <w:t xml:space="preserve">conducting </w:t>
            </w:r>
            <w:r w:rsidRPr="00C85CDA">
              <w:rPr>
                <w:rStyle w:val="rynqvb"/>
                <w:rFonts w:ascii="Arial" w:hAnsi="Arial" w:cs="Arial"/>
                <w:i/>
                <w:sz w:val="20"/>
                <w:szCs w:val="20"/>
                <w:lang w:val="en-US"/>
              </w:rPr>
              <w:t xml:space="preserve"> research</w:t>
            </w:r>
          </w:p>
          <w:p w:rsidR="00077808" w:rsidRPr="000A74F8" w:rsidRDefault="00077808" w:rsidP="00077808">
            <w:pPr>
              <w:pStyle w:val="Akapitzlist"/>
              <w:numPr>
                <w:ilvl w:val="0"/>
                <w:numId w:val="6"/>
              </w:numPr>
              <w:spacing w:after="120"/>
              <w:ind w:left="426" w:hanging="426"/>
              <w:jc w:val="both"/>
              <w:rPr>
                <w:rStyle w:val="rynqvb"/>
                <w:rFonts w:ascii="Arial" w:hAnsi="Arial" w:cs="Arial"/>
                <w:i/>
                <w:sz w:val="20"/>
                <w:szCs w:val="20"/>
              </w:rPr>
            </w:pPr>
            <w:r w:rsidRPr="000A74F8">
              <w:rPr>
                <w:rStyle w:val="rynqvb"/>
                <w:rFonts w:ascii="Arial" w:hAnsi="Arial" w:cs="Arial"/>
                <w:i/>
                <w:sz w:val="20"/>
                <w:szCs w:val="20"/>
              </w:rPr>
              <w:t xml:space="preserve">Plan for </w:t>
            </w:r>
            <w:proofErr w:type="spellStart"/>
            <w:r w:rsidRPr="000A74F8">
              <w:rPr>
                <w:rStyle w:val="rynqvb"/>
                <w:rFonts w:ascii="Arial" w:hAnsi="Arial" w:cs="Arial"/>
                <w:i/>
                <w:sz w:val="20"/>
                <w:szCs w:val="20"/>
              </w:rPr>
              <w:t>further</w:t>
            </w:r>
            <w:proofErr w:type="spellEnd"/>
            <w:r w:rsidRPr="000A74F8">
              <w:rPr>
                <w:rStyle w:val="rynqvb"/>
                <w:rFonts w:ascii="Arial" w:hAnsi="Arial" w:cs="Arial"/>
                <w:i/>
                <w:sz w:val="20"/>
                <w:szCs w:val="20"/>
              </w:rPr>
              <w:t xml:space="preserve"> </w:t>
            </w:r>
            <w:proofErr w:type="spellStart"/>
            <w:r w:rsidRPr="000A74F8">
              <w:rPr>
                <w:rStyle w:val="rynqvb"/>
                <w:rFonts w:ascii="Arial" w:hAnsi="Arial" w:cs="Arial"/>
                <w:i/>
                <w:sz w:val="20"/>
                <w:szCs w:val="20"/>
              </w:rPr>
              <w:t>research</w:t>
            </w:r>
            <w:proofErr w:type="spellEnd"/>
            <w:r w:rsidRPr="000A74F8">
              <w:rPr>
                <w:rStyle w:val="rynqvb"/>
                <w:rFonts w:ascii="Arial" w:hAnsi="Arial" w:cs="Arial"/>
                <w:i/>
                <w:sz w:val="20"/>
                <w:szCs w:val="20"/>
              </w:rPr>
              <w:t xml:space="preserve"> </w:t>
            </w:r>
            <w:proofErr w:type="spellStart"/>
            <w:r w:rsidRPr="000A74F8">
              <w:rPr>
                <w:rStyle w:val="rynqvb"/>
                <w:rFonts w:ascii="Arial" w:hAnsi="Arial" w:cs="Arial"/>
                <w:i/>
                <w:sz w:val="20"/>
                <w:szCs w:val="20"/>
              </w:rPr>
              <w:t>activities</w:t>
            </w:r>
            <w:proofErr w:type="spellEnd"/>
            <w:r w:rsidRPr="000A74F8">
              <w:rPr>
                <w:rStyle w:val="rynqvb"/>
                <w:rFonts w:ascii="Arial" w:hAnsi="Arial" w:cs="Arial"/>
                <w:i/>
                <w:sz w:val="20"/>
                <w:szCs w:val="20"/>
              </w:rPr>
              <w:t xml:space="preserve"> </w:t>
            </w:r>
          </w:p>
          <w:p w:rsidR="00077808" w:rsidRPr="000A74F8" w:rsidRDefault="00077808" w:rsidP="00077808">
            <w:pPr>
              <w:pStyle w:val="Akapitzlist"/>
              <w:numPr>
                <w:ilvl w:val="0"/>
                <w:numId w:val="6"/>
              </w:numPr>
              <w:spacing w:after="120"/>
              <w:ind w:left="426" w:hanging="426"/>
              <w:jc w:val="both"/>
              <w:rPr>
                <w:rFonts w:ascii="Arial" w:eastAsia="Times New Roman" w:hAnsi="Arial" w:cs="Arial"/>
                <w:i/>
                <w:sz w:val="20"/>
                <w:szCs w:val="20"/>
                <w:lang w:val="en-US"/>
              </w:rPr>
            </w:pPr>
            <w:r>
              <w:rPr>
                <w:rStyle w:val="rynqvb"/>
                <w:rFonts w:ascii="Arial" w:hAnsi="Arial" w:cs="Arial"/>
                <w:i/>
                <w:sz w:val="20"/>
                <w:szCs w:val="20"/>
                <w:lang w:val="en-US"/>
              </w:rPr>
              <w:t>Optionally, the r</w:t>
            </w:r>
            <w:r w:rsidRPr="00C85CDA">
              <w:rPr>
                <w:rStyle w:val="rynqvb"/>
                <w:rFonts w:ascii="Arial" w:hAnsi="Arial" w:cs="Arial"/>
                <w:i/>
                <w:sz w:val="20"/>
                <w:szCs w:val="20"/>
                <w:lang w:val="en-US"/>
              </w:rPr>
              <w:t>esult of the interview (we reserve the right to admit selected candidates to the interview</w:t>
            </w:r>
            <w:r>
              <w:rPr>
                <w:rStyle w:val="rynqvb"/>
                <w:rFonts w:ascii="Arial" w:hAnsi="Arial" w:cs="Arial"/>
                <w:i/>
                <w:sz w:val="20"/>
                <w:szCs w:val="20"/>
                <w:lang w:val="en-US"/>
              </w:rPr>
              <w:t>)</w:t>
            </w:r>
          </w:p>
        </w:tc>
      </w:tr>
      <w:tr w:rsidR="00077808" w:rsidRPr="00EA64F7" w:rsidTr="00C07AA5">
        <w:tc>
          <w:tcPr>
            <w:tcW w:w="9815" w:type="dxa"/>
            <w:gridSpan w:val="5"/>
            <w:tcBorders>
              <w:top w:val="single" w:sz="4" w:space="0" w:color="auto"/>
              <w:bottom w:val="single" w:sz="4" w:space="0" w:color="auto"/>
            </w:tcBorders>
          </w:tcPr>
          <w:p w:rsidR="00077808" w:rsidRPr="00DA3872" w:rsidRDefault="00077808" w:rsidP="00C07AA5">
            <w:pPr>
              <w:spacing w:after="120"/>
              <w:rPr>
                <w:rFonts w:ascii="Arial" w:hAnsi="Arial" w:cs="Arial"/>
                <w:sz w:val="20"/>
                <w:szCs w:val="20"/>
                <w:lang w:val="en-GB"/>
              </w:rPr>
            </w:pPr>
            <w:r>
              <w:rPr>
                <w:rFonts w:ascii="Arial" w:eastAsia="Times New Roman" w:hAnsi="Arial" w:cs="Arial"/>
                <w:i/>
                <w:iCs/>
                <w:sz w:val="20"/>
                <w:szCs w:val="20"/>
                <w:lang w:val="en-US"/>
              </w:rPr>
              <w:t>Offered p</w:t>
            </w:r>
            <w:r w:rsidRPr="006025A9">
              <w:rPr>
                <w:rFonts w:ascii="Arial" w:eastAsia="Times New Roman" w:hAnsi="Arial" w:cs="Arial"/>
                <w:i/>
                <w:iCs/>
                <w:sz w:val="20"/>
                <w:szCs w:val="20"/>
                <w:lang w:val="en-US"/>
              </w:rPr>
              <w:t>osition</w:t>
            </w:r>
            <w:r>
              <w:rPr>
                <w:rFonts w:ascii="Arial" w:eastAsia="Times New Roman" w:hAnsi="Arial" w:cs="Arial"/>
                <w:i/>
                <w:iCs/>
                <w:sz w:val="20"/>
                <w:szCs w:val="20"/>
                <w:lang w:val="en-US"/>
              </w:rPr>
              <w:t xml:space="preserve"> is</w:t>
            </w:r>
            <w:r w:rsidRPr="006025A9">
              <w:rPr>
                <w:rFonts w:ascii="Arial" w:eastAsia="Times New Roman" w:hAnsi="Arial" w:cs="Arial"/>
                <w:i/>
                <w:iCs/>
                <w:sz w:val="20"/>
                <w:szCs w:val="20"/>
                <w:lang w:val="en-US"/>
              </w:rPr>
              <w:t xml:space="preserve"> </w:t>
            </w:r>
            <w:r w:rsidRPr="000A74F8">
              <w:rPr>
                <w:rFonts w:ascii="Arial" w:eastAsia="Times New Roman" w:hAnsi="Arial" w:cs="Arial"/>
                <w:b/>
                <w:i/>
                <w:iCs/>
                <w:sz w:val="20"/>
                <w:szCs w:val="20"/>
                <w:lang w:val="en-US"/>
              </w:rPr>
              <w:t>not related</w:t>
            </w:r>
            <w:r w:rsidRPr="006025A9">
              <w:rPr>
                <w:rFonts w:ascii="Arial" w:eastAsia="Times New Roman" w:hAnsi="Arial" w:cs="Arial"/>
                <w:i/>
                <w:iCs/>
                <w:sz w:val="20"/>
                <w:szCs w:val="20"/>
                <w:lang w:val="en-US"/>
              </w:rPr>
              <w:t xml:space="preserve"> to activities covered by the protection of minors. </w:t>
            </w:r>
          </w:p>
        </w:tc>
      </w:tr>
      <w:tr w:rsidR="00077808" w:rsidRPr="0043602D" w:rsidTr="00C07AA5">
        <w:tc>
          <w:tcPr>
            <w:tcW w:w="7180" w:type="dxa"/>
            <w:gridSpan w:val="2"/>
            <w:tcBorders>
              <w:bottom w:val="single" w:sz="4" w:space="0" w:color="auto"/>
            </w:tcBorders>
          </w:tcPr>
          <w:p w:rsidR="00077808" w:rsidRPr="00DA3872" w:rsidRDefault="00077808" w:rsidP="00C07AA5">
            <w:pPr>
              <w:spacing w:after="120"/>
              <w:rPr>
                <w:rFonts w:ascii="Arial" w:hAnsi="Arial" w:cs="Arial"/>
                <w:b/>
                <w:sz w:val="20"/>
                <w:szCs w:val="20"/>
                <w:lang w:val="en-GB"/>
              </w:rPr>
            </w:pPr>
          </w:p>
          <w:p w:rsidR="00077808" w:rsidRPr="0043602D" w:rsidRDefault="00077808" w:rsidP="00C07AA5">
            <w:pPr>
              <w:spacing w:after="120"/>
              <w:rPr>
                <w:rFonts w:ascii="Arial" w:hAnsi="Arial" w:cs="Arial"/>
                <w:b/>
                <w:sz w:val="20"/>
                <w:szCs w:val="20"/>
              </w:rPr>
            </w:pPr>
            <w:proofErr w:type="spellStart"/>
            <w:r>
              <w:rPr>
                <w:rFonts w:ascii="Arial" w:hAnsi="Arial" w:cs="Arial"/>
                <w:b/>
                <w:bCs/>
                <w:sz w:val="20"/>
                <w:szCs w:val="20"/>
              </w:rPr>
              <w:t>Competition</w:t>
            </w:r>
            <w:proofErr w:type="spellEnd"/>
            <w:r>
              <w:rPr>
                <w:rFonts w:ascii="Arial" w:hAnsi="Arial" w:cs="Arial"/>
                <w:b/>
                <w:bCs/>
                <w:sz w:val="20"/>
                <w:szCs w:val="20"/>
              </w:rPr>
              <w:t xml:space="preserve"> </w:t>
            </w:r>
            <w:proofErr w:type="spellStart"/>
            <w:r>
              <w:rPr>
                <w:rFonts w:ascii="Arial" w:hAnsi="Arial" w:cs="Arial"/>
                <w:b/>
                <w:bCs/>
                <w:sz w:val="20"/>
                <w:szCs w:val="20"/>
              </w:rPr>
              <w:t>rules</w:t>
            </w:r>
            <w:proofErr w:type="spellEnd"/>
            <w:r>
              <w:rPr>
                <w:rFonts w:ascii="Arial" w:hAnsi="Arial" w:cs="Arial"/>
                <w:b/>
                <w:bCs/>
                <w:sz w:val="20"/>
                <w:szCs w:val="20"/>
              </w:rPr>
              <w:t>:</w:t>
            </w:r>
          </w:p>
        </w:tc>
        <w:tc>
          <w:tcPr>
            <w:tcW w:w="2635" w:type="dxa"/>
            <w:gridSpan w:val="3"/>
            <w:tcBorders>
              <w:bottom w:val="single" w:sz="4" w:space="0" w:color="auto"/>
            </w:tcBorders>
          </w:tcPr>
          <w:p w:rsidR="00077808" w:rsidRPr="0043602D" w:rsidRDefault="00077808" w:rsidP="00C07AA5">
            <w:pPr>
              <w:spacing w:after="120"/>
              <w:rPr>
                <w:rFonts w:ascii="Arial" w:eastAsia="Times New Roman" w:hAnsi="Arial" w:cs="Arial"/>
                <w:b/>
                <w:sz w:val="20"/>
                <w:szCs w:val="20"/>
              </w:rPr>
            </w:pPr>
          </w:p>
        </w:tc>
      </w:tr>
      <w:tr w:rsidR="00077808" w:rsidRPr="0043602D" w:rsidTr="00C07AA5">
        <w:tc>
          <w:tcPr>
            <w:tcW w:w="2835" w:type="dxa"/>
            <w:tcBorders>
              <w:top w:val="single" w:sz="4" w:space="0" w:color="auto"/>
              <w:bottom w:val="single" w:sz="4" w:space="0" w:color="auto"/>
              <w:right w:val="single" w:sz="4" w:space="0" w:color="auto"/>
            </w:tcBorders>
          </w:tcPr>
          <w:p w:rsidR="00077808" w:rsidRPr="0043602D" w:rsidRDefault="00077808" w:rsidP="00C07AA5">
            <w:pPr>
              <w:spacing w:after="120"/>
              <w:rPr>
                <w:rFonts w:ascii="Arial" w:hAnsi="Arial" w:cs="Arial"/>
                <w:b/>
                <w:sz w:val="20"/>
                <w:szCs w:val="20"/>
              </w:rPr>
            </w:pPr>
            <w:proofErr w:type="spellStart"/>
            <w:r>
              <w:rPr>
                <w:rFonts w:ascii="Arial" w:eastAsia="Times New Roman" w:hAnsi="Arial" w:cs="Arial"/>
                <w:sz w:val="20"/>
                <w:szCs w:val="20"/>
              </w:rPr>
              <w:t>Announcement</w:t>
            </w:r>
            <w:proofErr w:type="spellEnd"/>
            <w:r>
              <w:rPr>
                <w:rFonts w:ascii="Arial" w:eastAsia="Times New Roman" w:hAnsi="Arial" w:cs="Arial"/>
                <w:sz w:val="20"/>
                <w:szCs w:val="20"/>
              </w:rPr>
              <w:t xml:space="preserve"> </w:t>
            </w:r>
            <w:proofErr w:type="spellStart"/>
            <w:r>
              <w:rPr>
                <w:rFonts w:ascii="Arial" w:eastAsia="Times New Roman" w:hAnsi="Arial" w:cs="Arial"/>
                <w:sz w:val="20"/>
                <w:szCs w:val="20"/>
              </w:rPr>
              <w:t>reference</w:t>
            </w:r>
            <w:proofErr w:type="spellEnd"/>
            <w:r>
              <w:rPr>
                <w:rFonts w:ascii="Arial" w:eastAsia="Times New Roman" w:hAnsi="Arial" w:cs="Arial"/>
                <w:sz w:val="20"/>
                <w:szCs w:val="20"/>
              </w:rPr>
              <w:t xml:space="preserve"> </w:t>
            </w:r>
            <w:proofErr w:type="spellStart"/>
            <w:r>
              <w:rPr>
                <w:rFonts w:ascii="Arial" w:eastAsia="Times New Roman" w:hAnsi="Arial" w:cs="Arial"/>
                <w:sz w:val="20"/>
                <w:szCs w:val="20"/>
              </w:rPr>
              <w:t>number</w:t>
            </w:r>
            <w:proofErr w:type="spellEnd"/>
          </w:p>
        </w:tc>
        <w:tc>
          <w:tcPr>
            <w:tcW w:w="6980" w:type="dxa"/>
            <w:gridSpan w:val="4"/>
            <w:tcBorders>
              <w:top w:val="single" w:sz="4" w:space="0" w:color="auto"/>
              <w:left w:val="single" w:sz="4" w:space="0" w:color="auto"/>
              <w:bottom w:val="single" w:sz="4" w:space="0" w:color="auto"/>
            </w:tcBorders>
          </w:tcPr>
          <w:p w:rsidR="00077808" w:rsidRPr="0043602D" w:rsidRDefault="00077808" w:rsidP="00C07AA5">
            <w:pPr>
              <w:spacing w:after="120"/>
              <w:rPr>
                <w:rFonts w:ascii="Arial" w:eastAsia="Times New Roman" w:hAnsi="Arial" w:cs="Arial"/>
                <w:b/>
                <w:sz w:val="20"/>
                <w:szCs w:val="20"/>
              </w:rPr>
            </w:pPr>
            <w:r>
              <w:rPr>
                <w:rFonts w:ascii="Arial" w:eastAsia="Times New Roman" w:hAnsi="Arial" w:cs="Arial"/>
                <w:b/>
                <w:sz w:val="20"/>
                <w:szCs w:val="20"/>
              </w:rPr>
              <w:t>WA.1220-2/2025</w:t>
            </w:r>
          </w:p>
        </w:tc>
      </w:tr>
      <w:tr w:rsidR="00077808" w:rsidRPr="0043602D" w:rsidTr="00C07AA5">
        <w:tc>
          <w:tcPr>
            <w:tcW w:w="2835" w:type="dxa"/>
            <w:tcBorders>
              <w:top w:val="single" w:sz="4" w:space="0" w:color="auto"/>
              <w:bottom w:val="single" w:sz="4" w:space="0" w:color="auto"/>
              <w:right w:val="single" w:sz="4" w:space="0" w:color="auto"/>
            </w:tcBorders>
          </w:tcPr>
          <w:p w:rsidR="00077808" w:rsidRPr="00852FF5" w:rsidRDefault="00077808" w:rsidP="00C07AA5">
            <w:pPr>
              <w:spacing w:after="120"/>
              <w:rPr>
                <w:rFonts w:ascii="Arial" w:eastAsia="Times New Roman" w:hAnsi="Arial" w:cs="Arial"/>
                <w:sz w:val="20"/>
                <w:szCs w:val="20"/>
              </w:rPr>
            </w:pPr>
            <w:proofErr w:type="spellStart"/>
            <w:r>
              <w:rPr>
                <w:rFonts w:ascii="Arial" w:hAnsi="Arial" w:cs="Arial"/>
                <w:sz w:val="20"/>
                <w:szCs w:val="20"/>
              </w:rPr>
              <w:t>Keywords</w:t>
            </w:r>
            <w:proofErr w:type="spellEnd"/>
          </w:p>
        </w:tc>
        <w:tc>
          <w:tcPr>
            <w:tcW w:w="6980" w:type="dxa"/>
            <w:gridSpan w:val="4"/>
            <w:tcBorders>
              <w:top w:val="single" w:sz="4" w:space="0" w:color="auto"/>
              <w:left w:val="single" w:sz="4" w:space="0" w:color="auto"/>
              <w:bottom w:val="single" w:sz="4" w:space="0" w:color="auto"/>
            </w:tcBorders>
          </w:tcPr>
          <w:p w:rsidR="00077808" w:rsidRPr="00C85CDA" w:rsidRDefault="00077808" w:rsidP="00C07AA5">
            <w:pPr>
              <w:spacing w:after="120"/>
              <w:rPr>
                <w:rFonts w:ascii="Arial" w:eastAsia="Times New Roman" w:hAnsi="Arial" w:cs="Arial"/>
                <w:sz w:val="20"/>
                <w:szCs w:val="20"/>
              </w:rPr>
            </w:pPr>
            <w:proofErr w:type="spellStart"/>
            <w:r w:rsidRPr="00C85CDA">
              <w:rPr>
                <w:rFonts w:ascii="Arial" w:eastAsia="Times New Roman" w:hAnsi="Arial" w:cs="Arial"/>
                <w:sz w:val="20"/>
                <w:szCs w:val="20"/>
              </w:rPr>
              <w:t>Egypt</w:t>
            </w:r>
            <w:proofErr w:type="spellEnd"/>
            <w:r w:rsidRPr="00C85CDA">
              <w:rPr>
                <w:rFonts w:ascii="Arial" w:eastAsia="Times New Roman" w:hAnsi="Arial" w:cs="Arial"/>
                <w:sz w:val="20"/>
                <w:szCs w:val="20"/>
              </w:rPr>
              <w:t xml:space="preserve">, Nubia, </w:t>
            </w:r>
            <w:proofErr w:type="spellStart"/>
            <w:r w:rsidRPr="00C85CDA">
              <w:rPr>
                <w:rFonts w:ascii="Arial" w:eastAsia="Times New Roman" w:hAnsi="Arial" w:cs="Arial"/>
                <w:sz w:val="20"/>
                <w:szCs w:val="20"/>
              </w:rPr>
              <w:t>Arch</w:t>
            </w:r>
            <w:r>
              <w:rPr>
                <w:rFonts w:ascii="Arial" w:eastAsia="Times New Roman" w:hAnsi="Arial" w:cs="Arial"/>
                <w:sz w:val="20"/>
                <w:szCs w:val="20"/>
              </w:rPr>
              <w:t>a</w:t>
            </w:r>
            <w:r w:rsidRPr="00C85CDA">
              <w:rPr>
                <w:rFonts w:ascii="Arial" w:eastAsia="Times New Roman" w:hAnsi="Arial" w:cs="Arial"/>
                <w:sz w:val="20"/>
                <w:szCs w:val="20"/>
              </w:rPr>
              <w:t>eology</w:t>
            </w:r>
            <w:proofErr w:type="spellEnd"/>
          </w:p>
        </w:tc>
      </w:tr>
      <w:tr w:rsidR="00077808" w:rsidRPr="00EA64F7" w:rsidTr="00C07AA5">
        <w:tc>
          <w:tcPr>
            <w:tcW w:w="2835" w:type="dxa"/>
            <w:tcBorders>
              <w:top w:val="single" w:sz="4" w:space="0" w:color="auto"/>
              <w:bottom w:val="single" w:sz="4" w:space="0" w:color="auto"/>
              <w:right w:val="single" w:sz="4" w:space="0" w:color="auto"/>
            </w:tcBorders>
          </w:tcPr>
          <w:p w:rsidR="00077808" w:rsidRPr="00852FF5" w:rsidRDefault="00077808" w:rsidP="00C07AA5">
            <w:pPr>
              <w:spacing w:after="120"/>
              <w:rPr>
                <w:rFonts w:ascii="Arial" w:hAnsi="Arial" w:cs="Arial"/>
                <w:sz w:val="20"/>
                <w:szCs w:val="20"/>
              </w:rPr>
            </w:pPr>
            <w:proofErr w:type="spellStart"/>
            <w:r>
              <w:rPr>
                <w:rFonts w:ascii="Arial" w:hAnsi="Arial" w:cs="Arial"/>
                <w:sz w:val="20"/>
                <w:szCs w:val="20"/>
              </w:rPr>
              <w:t>Deadline</w:t>
            </w:r>
            <w:proofErr w:type="spellEnd"/>
            <w:r>
              <w:rPr>
                <w:rFonts w:ascii="Arial" w:hAnsi="Arial" w:cs="Arial"/>
                <w:sz w:val="20"/>
                <w:szCs w:val="20"/>
              </w:rPr>
              <w:t xml:space="preserve"> for </w:t>
            </w:r>
            <w:proofErr w:type="spellStart"/>
            <w:r>
              <w:rPr>
                <w:rFonts w:ascii="Arial" w:hAnsi="Arial" w:cs="Arial"/>
                <w:sz w:val="20"/>
                <w:szCs w:val="20"/>
              </w:rPr>
              <w:t>submitting</w:t>
            </w:r>
            <w:proofErr w:type="spellEnd"/>
            <w:r>
              <w:rPr>
                <w:rFonts w:ascii="Arial" w:hAnsi="Arial" w:cs="Arial"/>
                <w:sz w:val="20"/>
                <w:szCs w:val="20"/>
              </w:rPr>
              <w:t xml:space="preserve"> </w:t>
            </w:r>
            <w:proofErr w:type="spellStart"/>
            <w:r>
              <w:rPr>
                <w:rFonts w:ascii="Arial" w:hAnsi="Arial" w:cs="Arial"/>
                <w:sz w:val="20"/>
                <w:szCs w:val="20"/>
              </w:rPr>
              <w:t>applications</w:t>
            </w:r>
            <w:proofErr w:type="spellEnd"/>
            <w:r>
              <w:rPr>
                <w:rStyle w:val="Odwoanieprzypisudolnego"/>
                <w:rFonts w:ascii="Arial" w:hAnsi="Arial" w:cs="Arial"/>
                <w:sz w:val="20"/>
                <w:szCs w:val="20"/>
              </w:rPr>
              <w:footnoteReference w:id="7"/>
            </w:r>
          </w:p>
        </w:tc>
        <w:tc>
          <w:tcPr>
            <w:tcW w:w="6980" w:type="dxa"/>
            <w:gridSpan w:val="4"/>
            <w:tcBorders>
              <w:top w:val="single" w:sz="4" w:space="0" w:color="auto"/>
              <w:left w:val="single" w:sz="4" w:space="0" w:color="auto"/>
              <w:bottom w:val="single" w:sz="4" w:space="0" w:color="auto"/>
            </w:tcBorders>
          </w:tcPr>
          <w:p w:rsidR="00077808" w:rsidRPr="00FF517C" w:rsidRDefault="00077808" w:rsidP="00C07AA5">
            <w:pPr>
              <w:spacing w:after="120"/>
              <w:rPr>
                <w:rFonts w:ascii="Arial" w:eastAsia="Times New Roman" w:hAnsi="Arial" w:cs="Arial"/>
                <w:b/>
                <w:sz w:val="20"/>
                <w:szCs w:val="20"/>
                <w:lang w:val="en-US"/>
              </w:rPr>
            </w:pPr>
            <w:r w:rsidRPr="00FF517C">
              <w:rPr>
                <w:rFonts w:ascii="Arial" w:eastAsia="Times New Roman" w:hAnsi="Arial" w:cs="Arial"/>
                <w:b/>
                <w:sz w:val="20"/>
                <w:szCs w:val="20"/>
                <w:lang w:val="en-US"/>
              </w:rPr>
              <w:t>15.07.2025</w:t>
            </w:r>
          </w:p>
          <w:p w:rsidR="00077808" w:rsidRPr="00FF517C" w:rsidRDefault="00077808" w:rsidP="00C07AA5">
            <w:pPr>
              <w:spacing w:after="120"/>
              <w:rPr>
                <w:rFonts w:ascii="Arial" w:eastAsia="Times New Roman" w:hAnsi="Arial" w:cs="Arial"/>
                <w:sz w:val="20"/>
                <w:szCs w:val="20"/>
                <w:lang w:val="en-US"/>
              </w:rPr>
            </w:pPr>
            <w:r w:rsidRPr="00FF517C">
              <w:rPr>
                <w:rFonts w:ascii="Arial" w:eastAsia="Times New Roman" w:hAnsi="Arial" w:cs="Arial"/>
                <w:sz w:val="20"/>
                <w:szCs w:val="20"/>
                <w:lang w:val="en-US"/>
              </w:rPr>
              <w:t>Applications submitted after this deadline will not be considered.</w:t>
            </w:r>
          </w:p>
        </w:tc>
      </w:tr>
      <w:tr w:rsidR="00077808" w:rsidRPr="00EA64F7" w:rsidTr="00C07AA5">
        <w:tc>
          <w:tcPr>
            <w:tcW w:w="2835" w:type="dxa"/>
            <w:tcBorders>
              <w:top w:val="single" w:sz="4" w:space="0" w:color="auto"/>
              <w:bottom w:val="single" w:sz="4" w:space="0" w:color="auto"/>
              <w:right w:val="single" w:sz="4" w:space="0" w:color="auto"/>
            </w:tcBorders>
          </w:tcPr>
          <w:p w:rsidR="00077808" w:rsidRPr="00DA3872" w:rsidRDefault="00077808" w:rsidP="00C07AA5">
            <w:pPr>
              <w:spacing w:after="120"/>
              <w:rPr>
                <w:rFonts w:ascii="Arial" w:hAnsi="Arial" w:cs="Arial"/>
                <w:sz w:val="20"/>
                <w:szCs w:val="20"/>
                <w:lang w:val="en-GB"/>
              </w:rPr>
            </w:pPr>
            <w:r w:rsidRPr="006025A9">
              <w:rPr>
                <w:rFonts w:ascii="Arial" w:hAnsi="Arial" w:cs="Arial"/>
                <w:sz w:val="20"/>
                <w:szCs w:val="20"/>
                <w:lang w:val="en-US"/>
              </w:rPr>
              <w:t>Method of submitting an application</w:t>
            </w:r>
          </w:p>
        </w:tc>
        <w:tc>
          <w:tcPr>
            <w:tcW w:w="6980" w:type="dxa"/>
            <w:gridSpan w:val="4"/>
            <w:tcBorders>
              <w:top w:val="single" w:sz="4" w:space="0" w:color="auto"/>
              <w:left w:val="single" w:sz="4" w:space="0" w:color="auto"/>
              <w:bottom w:val="single" w:sz="4" w:space="0" w:color="auto"/>
            </w:tcBorders>
          </w:tcPr>
          <w:p w:rsidR="00077808" w:rsidRDefault="00077808" w:rsidP="00C07AA5">
            <w:pPr>
              <w:spacing w:after="0" w:line="240" w:lineRule="auto"/>
              <w:jc w:val="both"/>
              <w:rPr>
                <w:rFonts w:ascii="Arial" w:eastAsia="Times New Roman" w:hAnsi="Arial" w:cs="Arial"/>
                <w:sz w:val="20"/>
                <w:szCs w:val="20"/>
                <w:lang w:val="en-GB"/>
              </w:rPr>
            </w:pPr>
            <w:r w:rsidRPr="00366739">
              <w:rPr>
                <w:rFonts w:ascii="Arial" w:eastAsia="Times New Roman" w:hAnsi="Arial" w:cs="Arial"/>
                <w:sz w:val="20"/>
                <w:szCs w:val="20"/>
                <w:lang w:val="en-GB"/>
              </w:rPr>
              <w:t xml:space="preserve">By e-mail to the address: wa.konkursy@uw.edu.pl with the note WA.1220-2/2025. Please send the documents in the form of 2 PDF files - one file with a complete set of documents, the other file with publications. </w:t>
            </w:r>
          </w:p>
          <w:p w:rsidR="00077808" w:rsidRPr="00366739" w:rsidRDefault="00077808" w:rsidP="00C07AA5">
            <w:pPr>
              <w:spacing w:after="0" w:line="240" w:lineRule="auto"/>
              <w:jc w:val="both"/>
              <w:rPr>
                <w:rFonts w:ascii="Arial" w:eastAsia="Times New Roman" w:hAnsi="Arial" w:cs="Arial"/>
                <w:sz w:val="20"/>
                <w:szCs w:val="20"/>
                <w:lang w:val="en-GB"/>
              </w:rPr>
            </w:pPr>
            <w:r w:rsidRPr="00366739">
              <w:rPr>
                <w:rFonts w:ascii="Arial" w:eastAsia="Times New Roman" w:hAnsi="Arial" w:cs="Arial"/>
                <w:sz w:val="20"/>
                <w:szCs w:val="20"/>
                <w:lang w:val="en-GB"/>
              </w:rPr>
              <w:t>Candidates will receive an e-mail confirming that their application for the competition has been accepted</w:t>
            </w:r>
            <w:r>
              <w:rPr>
                <w:rFonts w:ascii="Arial" w:eastAsia="Times New Roman" w:hAnsi="Arial" w:cs="Arial"/>
                <w:sz w:val="20"/>
                <w:szCs w:val="20"/>
                <w:lang w:val="en-GB"/>
              </w:rPr>
              <w:t>.</w:t>
            </w:r>
          </w:p>
        </w:tc>
      </w:tr>
      <w:tr w:rsidR="00077808" w:rsidRPr="00EA64F7" w:rsidTr="00C07AA5">
        <w:tc>
          <w:tcPr>
            <w:tcW w:w="2835" w:type="dxa"/>
            <w:tcBorders>
              <w:top w:val="single" w:sz="4" w:space="0" w:color="auto"/>
              <w:bottom w:val="single" w:sz="4" w:space="0" w:color="auto"/>
              <w:right w:val="single" w:sz="4" w:space="0" w:color="auto"/>
            </w:tcBorders>
          </w:tcPr>
          <w:p w:rsidR="00077808" w:rsidRDefault="00077808" w:rsidP="00C07AA5">
            <w:pPr>
              <w:spacing w:after="120"/>
              <w:rPr>
                <w:rFonts w:ascii="Arial" w:hAnsi="Arial" w:cs="Arial"/>
                <w:sz w:val="20"/>
                <w:szCs w:val="20"/>
              </w:rPr>
            </w:pPr>
            <w:proofErr w:type="spellStart"/>
            <w:r>
              <w:rPr>
                <w:rFonts w:ascii="Arial" w:hAnsi="Arial" w:cs="Arial"/>
                <w:sz w:val="20"/>
                <w:szCs w:val="20"/>
              </w:rPr>
              <w:t>Required</w:t>
            </w:r>
            <w:proofErr w:type="spellEnd"/>
            <w:r>
              <w:rPr>
                <w:rFonts w:ascii="Arial" w:hAnsi="Arial" w:cs="Arial"/>
                <w:sz w:val="20"/>
                <w:szCs w:val="20"/>
              </w:rPr>
              <w:t xml:space="preserve"> </w:t>
            </w:r>
            <w:proofErr w:type="spellStart"/>
            <w:r>
              <w:rPr>
                <w:rFonts w:ascii="Arial" w:hAnsi="Arial" w:cs="Arial"/>
                <w:sz w:val="20"/>
                <w:szCs w:val="20"/>
              </w:rPr>
              <w:t>documents</w:t>
            </w:r>
            <w:proofErr w:type="spellEnd"/>
          </w:p>
        </w:tc>
        <w:tc>
          <w:tcPr>
            <w:tcW w:w="6980" w:type="dxa"/>
            <w:gridSpan w:val="4"/>
            <w:tcBorders>
              <w:top w:val="single" w:sz="4" w:space="0" w:color="auto"/>
              <w:left w:val="single" w:sz="4" w:space="0" w:color="auto"/>
              <w:bottom w:val="single" w:sz="4" w:space="0" w:color="auto"/>
            </w:tcBorders>
          </w:tcPr>
          <w:p w:rsidR="00077808" w:rsidRPr="00F27701" w:rsidRDefault="00077808" w:rsidP="00C07AA5">
            <w:pPr>
              <w:pStyle w:val="Akapitzlist"/>
              <w:numPr>
                <w:ilvl w:val="0"/>
                <w:numId w:val="2"/>
              </w:numPr>
              <w:spacing w:after="0" w:line="240" w:lineRule="auto"/>
              <w:ind w:left="355"/>
              <w:jc w:val="both"/>
              <w:rPr>
                <w:rFonts w:ascii="Arial" w:hAnsi="Arial" w:cs="Arial"/>
                <w:i/>
                <w:color w:val="000000" w:themeColor="text1"/>
                <w:sz w:val="20"/>
                <w:szCs w:val="20"/>
                <w:lang w:val="en-US"/>
              </w:rPr>
            </w:pPr>
            <w:r w:rsidRPr="00F27701">
              <w:rPr>
                <w:rFonts w:ascii="Arial" w:hAnsi="Arial" w:cs="Arial"/>
                <w:i/>
                <w:color w:val="000000" w:themeColor="text1"/>
                <w:sz w:val="20"/>
                <w:szCs w:val="20"/>
                <w:lang w:val="en-US"/>
              </w:rPr>
              <w:t>Application for the competition addressed to the Dean of the Faculty of Archaeology (providing the reference number of the advertisement)</w:t>
            </w:r>
          </w:p>
          <w:p w:rsidR="00077808" w:rsidRPr="00F27701" w:rsidRDefault="00077808" w:rsidP="00C07AA5">
            <w:pPr>
              <w:pStyle w:val="Akapitzlist"/>
              <w:numPr>
                <w:ilvl w:val="0"/>
                <w:numId w:val="2"/>
              </w:numPr>
              <w:spacing w:after="0" w:line="240" w:lineRule="auto"/>
              <w:ind w:left="355"/>
              <w:jc w:val="both"/>
              <w:rPr>
                <w:rFonts w:ascii="Arial" w:hAnsi="Arial" w:cs="Arial"/>
                <w:i/>
                <w:sz w:val="20"/>
                <w:szCs w:val="20"/>
                <w:lang w:val="en-US"/>
              </w:rPr>
            </w:pPr>
            <w:r w:rsidRPr="00F27701">
              <w:rPr>
                <w:rFonts w:ascii="Arial" w:hAnsi="Arial" w:cs="Arial"/>
                <w:i/>
                <w:sz w:val="20"/>
                <w:szCs w:val="20"/>
                <w:lang w:val="en-US"/>
              </w:rPr>
              <w:t>Per</w:t>
            </w:r>
            <w:r>
              <w:rPr>
                <w:rFonts w:ascii="Arial" w:hAnsi="Arial" w:cs="Arial"/>
                <w:i/>
                <w:sz w:val="20"/>
                <w:szCs w:val="20"/>
                <w:lang w:val="en-US"/>
              </w:rPr>
              <w:t xml:space="preserve">sonal questionnaire </w:t>
            </w:r>
            <w:r w:rsidRPr="00C85CDA">
              <w:rPr>
                <w:rFonts w:ascii="Arial" w:hAnsi="Arial" w:cs="Arial"/>
                <w:i/>
                <w:sz w:val="20"/>
                <w:szCs w:val="20"/>
                <w:lang w:val="en-US"/>
              </w:rPr>
              <w:t>(</w:t>
            </w:r>
            <w:hyperlink r:id="rId22" w:tgtFrame="_blank" w:history="1">
              <w:r w:rsidRPr="00C85CDA">
                <w:rPr>
                  <w:rStyle w:val="Hipercze"/>
                  <w:rFonts w:ascii="Arial" w:hAnsi="Arial" w:cs="Arial"/>
                  <w:color w:val="1155CC"/>
                  <w:sz w:val="20"/>
                  <w:szCs w:val="20"/>
                  <w:shd w:val="clear" w:color="auto" w:fill="FFFFFF"/>
                  <w:lang w:val="en-US"/>
                </w:rPr>
                <w:t>https://www.archeologia.uw.edu.pl/en/forms-for-competitions-for-academic-teaching-positions/</w:t>
              </w:r>
            </w:hyperlink>
            <w:r w:rsidRPr="00F27701">
              <w:rPr>
                <w:rFonts w:ascii="Arial" w:hAnsi="Arial" w:cs="Arial"/>
                <w:i/>
                <w:sz w:val="20"/>
                <w:szCs w:val="20"/>
                <w:lang w:val="en-US"/>
              </w:rPr>
              <w:t>)</w:t>
            </w:r>
          </w:p>
          <w:p w:rsidR="00077808" w:rsidRDefault="00077808" w:rsidP="00C07AA5">
            <w:pPr>
              <w:pStyle w:val="Akapitzlist"/>
              <w:numPr>
                <w:ilvl w:val="0"/>
                <w:numId w:val="2"/>
              </w:numPr>
              <w:spacing w:after="0" w:line="240" w:lineRule="auto"/>
              <w:ind w:left="355"/>
              <w:jc w:val="both"/>
              <w:rPr>
                <w:rFonts w:ascii="Arial" w:hAnsi="Arial" w:cs="Arial"/>
                <w:i/>
                <w:sz w:val="20"/>
                <w:szCs w:val="20"/>
              </w:rPr>
            </w:pPr>
            <w:proofErr w:type="spellStart"/>
            <w:r w:rsidRPr="00F27701">
              <w:rPr>
                <w:rFonts w:ascii="Arial" w:hAnsi="Arial" w:cs="Arial"/>
                <w:i/>
                <w:sz w:val="20"/>
                <w:szCs w:val="20"/>
              </w:rPr>
              <w:t>Cover</w:t>
            </w:r>
            <w:proofErr w:type="spellEnd"/>
            <w:r w:rsidRPr="00F27701">
              <w:rPr>
                <w:rFonts w:ascii="Arial" w:hAnsi="Arial" w:cs="Arial"/>
                <w:i/>
                <w:sz w:val="20"/>
                <w:szCs w:val="20"/>
              </w:rPr>
              <w:t xml:space="preserve"> </w:t>
            </w:r>
            <w:proofErr w:type="spellStart"/>
            <w:r w:rsidRPr="00F27701">
              <w:rPr>
                <w:rFonts w:ascii="Arial" w:hAnsi="Arial" w:cs="Arial"/>
                <w:i/>
                <w:sz w:val="20"/>
                <w:szCs w:val="20"/>
              </w:rPr>
              <w:t>letter</w:t>
            </w:r>
            <w:proofErr w:type="spellEnd"/>
          </w:p>
          <w:p w:rsidR="00077808" w:rsidRDefault="00077808" w:rsidP="00C07AA5">
            <w:pPr>
              <w:pStyle w:val="Akapitzlist"/>
              <w:numPr>
                <w:ilvl w:val="0"/>
                <w:numId w:val="2"/>
              </w:numPr>
              <w:spacing w:after="0" w:line="240" w:lineRule="auto"/>
              <w:ind w:left="355"/>
              <w:jc w:val="both"/>
              <w:rPr>
                <w:rFonts w:ascii="Arial" w:hAnsi="Arial" w:cs="Arial"/>
                <w:i/>
                <w:sz w:val="20"/>
                <w:szCs w:val="20"/>
              </w:rPr>
            </w:pPr>
            <w:r w:rsidRPr="00F27701">
              <w:rPr>
                <w:rFonts w:ascii="Arial" w:hAnsi="Arial" w:cs="Arial"/>
                <w:i/>
                <w:sz w:val="20"/>
                <w:szCs w:val="20"/>
              </w:rPr>
              <w:t xml:space="preserve">Plan for </w:t>
            </w:r>
            <w:proofErr w:type="spellStart"/>
            <w:r w:rsidRPr="00F27701">
              <w:rPr>
                <w:rFonts w:ascii="Arial" w:hAnsi="Arial" w:cs="Arial"/>
                <w:i/>
                <w:sz w:val="20"/>
                <w:szCs w:val="20"/>
              </w:rPr>
              <w:t>further</w:t>
            </w:r>
            <w:proofErr w:type="spellEnd"/>
            <w:r w:rsidRPr="00F27701">
              <w:rPr>
                <w:rFonts w:ascii="Arial" w:hAnsi="Arial" w:cs="Arial"/>
                <w:i/>
                <w:sz w:val="20"/>
                <w:szCs w:val="20"/>
              </w:rPr>
              <w:t xml:space="preserve"> </w:t>
            </w:r>
            <w:proofErr w:type="spellStart"/>
            <w:r w:rsidRPr="00F27701">
              <w:rPr>
                <w:rFonts w:ascii="Arial" w:hAnsi="Arial" w:cs="Arial"/>
                <w:i/>
                <w:sz w:val="20"/>
                <w:szCs w:val="20"/>
              </w:rPr>
              <w:t>research</w:t>
            </w:r>
            <w:proofErr w:type="spellEnd"/>
            <w:r w:rsidRPr="00F27701">
              <w:rPr>
                <w:rFonts w:ascii="Arial" w:hAnsi="Arial" w:cs="Arial"/>
                <w:i/>
                <w:sz w:val="20"/>
                <w:szCs w:val="20"/>
              </w:rPr>
              <w:t xml:space="preserve"> </w:t>
            </w:r>
            <w:proofErr w:type="spellStart"/>
            <w:r w:rsidRPr="00F27701">
              <w:rPr>
                <w:rFonts w:ascii="Arial" w:hAnsi="Arial" w:cs="Arial"/>
                <w:i/>
                <w:sz w:val="20"/>
                <w:szCs w:val="20"/>
              </w:rPr>
              <w:t>activities</w:t>
            </w:r>
            <w:proofErr w:type="spellEnd"/>
          </w:p>
          <w:p w:rsidR="00077808" w:rsidRDefault="00077808" w:rsidP="00C07AA5">
            <w:pPr>
              <w:pStyle w:val="Akapitzlist"/>
              <w:numPr>
                <w:ilvl w:val="0"/>
                <w:numId w:val="2"/>
              </w:numPr>
              <w:spacing w:after="0" w:line="240" w:lineRule="auto"/>
              <w:ind w:left="355"/>
              <w:jc w:val="both"/>
              <w:rPr>
                <w:rFonts w:ascii="Arial" w:hAnsi="Arial" w:cs="Arial"/>
                <w:i/>
                <w:sz w:val="20"/>
                <w:szCs w:val="20"/>
                <w:lang w:val="en-US"/>
              </w:rPr>
            </w:pPr>
            <w:r>
              <w:rPr>
                <w:rFonts w:ascii="Arial" w:hAnsi="Arial" w:cs="Arial"/>
                <w:i/>
                <w:sz w:val="20"/>
                <w:szCs w:val="20"/>
                <w:lang w:val="en-US"/>
              </w:rPr>
              <w:t>PhD diploma</w:t>
            </w:r>
            <w:r w:rsidRPr="00F27701">
              <w:rPr>
                <w:rFonts w:ascii="Arial" w:hAnsi="Arial" w:cs="Arial"/>
                <w:i/>
                <w:sz w:val="20"/>
                <w:szCs w:val="20"/>
                <w:lang w:val="en-US"/>
              </w:rPr>
              <w:t xml:space="preserve"> (or certificate of obtaining a doctoral degree)</w:t>
            </w:r>
          </w:p>
          <w:p w:rsidR="00077808" w:rsidRDefault="00077808" w:rsidP="00C07AA5">
            <w:pPr>
              <w:pStyle w:val="Akapitzlist"/>
              <w:numPr>
                <w:ilvl w:val="0"/>
                <w:numId w:val="2"/>
              </w:numPr>
              <w:spacing w:after="0" w:line="240" w:lineRule="auto"/>
              <w:ind w:left="355"/>
              <w:jc w:val="both"/>
              <w:rPr>
                <w:rFonts w:ascii="Arial" w:hAnsi="Arial" w:cs="Arial"/>
                <w:i/>
                <w:sz w:val="20"/>
                <w:szCs w:val="20"/>
                <w:lang w:val="en-US"/>
              </w:rPr>
            </w:pPr>
            <w:r>
              <w:rPr>
                <w:rFonts w:ascii="Arial" w:hAnsi="Arial" w:cs="Arial"/>
                <w:i/>
                <w:sz w:val="20"/>
                <w:szCs w:val="20"/>
                <w:lang w:val="en-US"/>
              </w:rPr>
              <w:t xml:space="preserve">PDF files of </w:t>
            </w:r>
            <w:r w:rsidRPr="00F27701">
              <w:rPr>
                <w:rFonts w:ascii="Arial" w:hAnsi="Arial" w:cs="Arial"/>
                <w:i/>
                <w:sz w:val="20"/>
                <w:szCs w:val="20"/>
                <w:lang w:val="en-US"/>
              </w:rPr>
              <w:t xml:space="preserve">five </w:t>
            </w:r>
            <w:r>
              <w:rPr>
                <w:rFonts w:ascii="Arial" w:hAnsi="Arial" w:cs="Arial"/>
                <w:i/>
                <w:sz w:val="20"/>
                <w:szCs w:val="20"/>
                <w:lang w:val="en-US"/>
              </w:rPr>
              <w:t xml:space="preserve">the </w:t>
            </w:r>
            <w:r w:rsidRPr="00F27701">
              <w:rPr>
                <w:rFonts w:ascii="Arial" w:hAnsi="Arial" w:cs="Arial"/>
                <w:i/>
                <w:sz w:val="20"/>
                <w:szCs w:val="20"/>
                <w:lang w:val="en-US"/>
              </w:rPr>
              <w:t>most important publications</w:t>
            </w:r>
            <w:r>
              <w:rPr>
                <w:rFonts w:ascii="Arial" w:hAnsi="Arial" w:cs="Arial"/>
                <w:i/>
                <w:sz w:val="20"/>
                <w:szCs w:val="20"/>
                <w:lang w:val="en-US"/>
              </w:rPr>
              <w:t>.</w:t>
            </w:r>
          </w:p>
          <w:p w:rsidR="00077808" w:rsidRPr="000A74F8" w:rsidRDefault="00077808" w:rsidP="00C07AA5">
            <w:pPr>
              <w:pStyle w:val="Akapitzlist"/>
              <w:numPr>
                <w:ilvl w:val="0"/>
                <w:numId w:val="2"/>
              </w:numPr>
              <w:spacing w:after="0" w:line="240" w:lineRule="auto"/>
              <w:ind w:left="355"/>
              <w:jc w:val="both"/>
              <w:rPr>
                <w:rStyle w:val="rynqvb"/>
                <w:rFonts w:ascii="Arial" w:hAnsi="Arial" w:cs="Arial"/>
                <w:i/>
                <w:sz w:val="20"/>
                <w:szCs w:val="20"/>
                <w:lang w:val="en-US"/>
              </w:rPr>
            </w:pPr>
            <w:r w:rsidRPr="00C85CDA">
              <w:rPr>
                <w:rStyle w:val="rynqvb"/>
                <w:rFonts w:ascii="Arial" w:hAnsi="Arial" w:cs="Arial"/>
                <w:i/>
                <w:sz w:val="20"/>
                <w:szCs w:val="20"/>
                <w:lang w:val="en-US"/>
              </w:rPr>
              <w:t xml:space="preserve">A declaration from the </w:t>
            </w:r>
            <w:r>
              <w:rPr>
                <w:rStyle w:val="rynqvb"/>
                <w:rFonts w:ascii="Arial" w:hAnsi="Arial" w:cs="Arial"/>
                <w:i/>
                <w:sz w:val="20"/>
                <w:szCs w:val="20"/>
                <w:lang w:val="en-US"/>
              </w:rPr>
              <w:t>candidate confirming that they</w:t>
            </w:r>
            <w:r w:rsidRPr="00C85CDA">
              <w:rPr>
                <w:rStyle w:val="rynqvb"/>
                <w:rFonts w:ascii="Arial" w:hAnsi="Arial" w:cs="Arial"/>
                <w:i/>
                <w:sz w:val="20"/>
                <w:szCs w:val="20"/>
                <w:lang w:val="en-US"/>
              </w:rPr>
              <w:t xml:space="preserve"> has read and </w:t>
            </w:r>
            <w:r w:rsidRPr="00C85CDA">
              <w:rPr>
                <w:rStyle w:val="rynqvb"/>
                <w:rFonts w:ascii="Arial" w:hAnsi="Arial" w:cs="Arial"/>
                <w:i/>
                <w:sz w:val="20"/>
                <w:szCs w:val="20"/>
                <w:lang w:val="en-US"/>
              </w:rPr>
              <w:lastRenderedPageBreak/>
              <w:t>accepts the rules for conducting competitions for the position of an academic teacher</w:t>
            </w:r>
          </w:p>
          <w:p w:rsidR="00077808" w:rsidRPr="000A74F8" w:rsidRDefault="00077808" w:rsidP="00C07AA5">
            <w:pPr>
              <w:pStyle w:val="Akapitzlist"/>
              <w:numPr>
                <w:ilvl w:val="0"/>
                <w:numId w:val="2"/>
              </w:numPr>
              <w:spacing w:after="0" w:line="240" w:lineRule="auto"/>
              <w:ind w:left="355"/>
              <w:jc w:val="both"/>
              <w:rPr>
                <w:rStyle w:val="rynqvb"/>
                <w:rFonts w:ascii="Arial" w:hAnsi="Arial" w:cs="Arial"/>
                <w:i/>
                <w:sz w:val="20"/>
                <w:szCs w:val="20"/>
                <w:lang w:val="en-US"/>
              </w:rPr>
            </w:pPr>
            <w:r w:rsidRPr="00C85CDA">
              <w:rPr>
                <w:rStyle w:val="rynqvb"/>
                <w:rFonts w:ascii="Arial" w:hAnsi="Arial" w:cs="Arial"/>
                <w:i/>
                <w:sz w:val="20"/>
                <w:szCs w:val="20"/>
                <w:lang w:val="en-US"/>
              </w:rPr>
              <w:t>Information regarding the processing of personal data</w:t>
            </w:r>
          </w:p>
          <w:p w:rsidR="00077808" w:rsidRPr="000A74F8" w:rsidRDefault="00077808" w:rsidP="00C07AA5">
            <w:pPr>
              <w:pStyle w:val="Akapitzlist"/>
              <w:spacing w:after="0" w:line="240" w:lineRule="auto"/>
              <w:ind w:left="355"/>
              <w:jc w:val="both"/>
              <w:rPr>
                <w:rFonts w:ascii="Arial" w:hAnsi="Arial" w:cs="Arial"/>
                <w:i/>
                <w:sz w:val="20"/>
                <w:szCs w:val="20"/>
                <w:lang w:val="en-US"/>
              </w:rPr>
            </w:pPr>
          </w:p>
          <w:p w:rsidR="00077808" w:rsidRPr="00DA3872" w:rsidRDefault="00077808" w:rsidP="00C07AA5">
            <w:pPr>
              <w:ind w:left="-5"/>
              <w:rPr>
                <w:rFonts w:ascii="Arial" w:eastAsia="Times New Roman" w:hAnsi="Arial" w:cs="Arial"/>
                <w:sz w:val="20"/>
                <w:szCs w:val="20"/>
                <w:lang w:val="en-GB"/>
              </w:rPr>
            </w:pPr>
            <w:r w:rsidRPr="006025A9">
              <w:rPr>
                <w:rFonts w:ascii="Arial" w:eastAsia="Times New Roman" w:hAnsi="Arial" w:cs="Arial"/>
                <w:sz w:val="20"/>
                <w:szCs w:val="20"/>
                <w:lang w:val="en-US"/>
              </w:rPr>
              <w:t>Please ensure that your application is complete and submitted by the deadline indicated!</w:t>
            </w:r>
          </w:p>
        </w:tc>
      </w:tr>
      <w:tr w:rsidR="00077808" w:rsidRPr="00EA64F7" w:rsidTr="00C07AA5">
        <w:tc>
          <w:tcPr>
            <w:tcW w:w="9815" w:type="dxa"/>
            <w:gridSpan w:val="5"/>
            <w:tcBorders>
              <w:top w:val="single" w:sz="4" w:space="0" w:color="auto"/>
              <w:bottom w:val="single" w:sz="4" w:space="0" w:color="auto"/>
            </w:tcBorders>
          </w:tcPr>
          <w:p w:rsidR="00077808" w:rsidRPr="00DA3872" w:rsidRDefault="00077808" w:rsidP="00C07AA5">
            <w:pPr>
              <w:spacing w:after="120"/>
              <w:jc w:val="both"/>
              <w:rPr>
                <w:rFonts w:ascii="Arial" w:hAnsi="Arial" w:cs="Arial"/>
                <w:sz w:val="20"/>
                <w:szCs w:val="20"/>
                <w:lang w:val="en-GB"/>
              </w:rPr>
            </w:pPr>
            <w:r w:rsidRPr="006025A9">
              <w:rPr>
                <w:rFonts w:ascii="Arial" w:hAnsi="Arial" w:cs="Arial"/>
                <w:sz w:val="20"/>
                <w:szCs w:val="20"/>
                <w:lang w:val="en-US"/>
              </w:rPr>
              <w:lastRenderedPageBreak/>
              <w:t xml:space="preserve">The competition is the first stage of the recruitment process, please read the Policy of Open, Transparent and Merit-Based Recruitment at the University of Warsaw </w:t>
            </w:r>
            <w:hyperlink r:id="rId23" w:history="1">
              <w:r w:rsidRPr="006025A9">
                <w:rPr>
                  <w:rStyle w:val="Hipercze"/>
                  <w:rFonts w:ascii="Arial" w:hAnsi="Arial" w:cs="Arial"/>
                  <w:i/>
                  <w:iCs/>
                  <w:sz w:val="20"/>
                  <w:szCs w:val="20"/>
                  <w:lang w:val="en-US"/>
                </w:rPr>
                <w:t>link</w:t>
              </w:r>
            </w:hyperlink>
          </w:p>
        </w:tc>
      </w:tr>
      <w:tr w:rsidR="00077808" w:rsidRPr="00EA64F7" w:rsidTr="00C07AA5">
        <w:tc>
          <w:tcPr>
            <w:tcW w:w="2835" w:type="dxa"/>
            <w:tcBorders>
              <w:top w:val="single" w:sz="4" w:space="0" w:color="auto"/>
              <w:bottom w:val="single" w:sz="4" w:space="0" w:color="auto"/>
              <w:right w:val="single" w:sz="4" w:space="0" w:color="auto"/>
            </w:tcBorders>
          </w:tcPr>
          <w:p w:rsidR="00077808" w:rsidRPr="00DA3872" w:rsidRDefault="00077808" w:rsidP="00C07AA5">
            <w:pPr>
              <w:spacing w:after="120"/>
              <w:rPr>
                <w:rFonts w:ascii="Arial" w:hAnsi="Arial" w:cs="Arial"/>
                <w:sz w:val="20"/>
                <w:szCs w:val="20"/>
                <w:lang w:val="en-GB"/>
              </w:rPr>
            </w:pPr>
            <w:r w:rsidRPr="006025A9">
              <w:rPr>
                <w:rFonts w:ascii="Arial" w:hAnsi="Arial" w:cs="Arial"/>
                <w:sz w:val="20"/>
                <w:szCs w:val="20"/>
                <w:lang w:val="en-US"/>
              </w:rPr>
              <w:t>Anticipated date and method of notification of the competition outcomes</w:t>
            </w:r>
          </w:p>
        </w:tc>
        <w:tc>
          <w:tcPr>
            <w:tcW w:w="6980" w:type="dxa"/>
            <w:gridSpan w:val="4"/>
            <w:tcBorders>
              <w:top w:val="single" w:sz="4" w:space="0" w:color="auto"/>
              <w:left w:val="single" w:sz="4" w:space="0" w:color="auto"/>
              <w:bottom w:val="single" w:sz="4" w:space="0" w:color="auto"/>
            </w:tcBorders>
          </w:tcPr>
          <w:p w:rsidR="00077808" w:rsidRPr="00C85CDA" w:rsidRDefault="00077808" w:rsidP="00C07AA5">
            <w:pPr>
              <w:spacing w:after="120"/>
              <w:ind w:left="-5"/>
              <w:rPr>
                <w:rStyle w:val="rynqvb"/>
                <w:rFonts w:ascii="Arial" w:hAnsi="Arial" w:cs="Arial"/>
                <w:sz w:val="20"/>
                <w:szCs w:val="20"/>
                <w:lang w:val="en-US"/>
              </w:rPr>
            </w:pPr>
            <w:r>
              <w:rPr>
                <w:rStyle w:val="rynqvb"/>
                <w:rFonts w:ascii="Arial" w:hAnsi="Arial" w:cs="Arial"/>
                <w:sz w:val="20"/>
                <w:szCs w:val="20"/>
                <w:lang w:val="en-US"/>
              </w:rPr>
              <w:t>The candidate will be selected</w:t>
            </w:r>
            <w:r w:rsidRPr="00C85CDA">
              <w:rPr>
                <w:rStyle w:val="rynqvb"/>
                <w:rFonts w:ascii="Arial" w:hAnsi="Arial" w:cs="Arial"/>
                <w:sz w:val="20"/>
                <w:szCs w:val="20"/>
                <w:lang w:val="en-US"/>
              </w:rPr>
              <w:t xml:space="preserve"> by </w:t>
            </w:r>
            <w:r w:rsidRPr="00C85CDA">
              <w:rPr>
                <w:rStyle w:val="rynqvb"/>
                <w:rFonts w:ascii="Arial" w:hAnsi="Arial" w:cs="Arial"/>
                <w:b/>
                <w:sz w:val="20"/>
                <w:szCs w:val="20"/>
                <w:lang w:val="en-US"/>
              </w:rPr>
              <w:t>August 15, 2025</w:t>
            </w:r>
            <w:r w:rsidRPr="00C85CDA">
              <w:rPr>
                <w:rStyle w:val="rynqvb"/>
                <w:rFonts w:ascii="Arial" w:hAnsi="Arial" w:cs="Arial"/>
                <w:sz w:val="20"/>
                <w:szCs w:val="20"/>
                <w:lang w:val="en-US"/>
              </w:rPr>
              <w:t xml:space="preserve">. </w:t>
            </w:r>
          </w:p>
          <w:p w:rsidR="00077808" w:rsidRPr="009215D1" w:rsidRDefault="00077808" w:rsidP="00C07AA5">
            <w:pPr>
              <w:spacing w:after="120"/>
              <w:ind w:left="-5"/>
              <w:rPr>
                <w:rFonts w:ascii="Arial" w:eastAsia="Times New Roman" w:hAnsi="Arial" w:cs="Arial"/>
                <w:i/>
                <w:sz w:val="20"/>
                <w:szCs w:val="20"/>
                <w:lang w:val="en-US"/>
              </w:rPr>
            </w:pPr>
            <w:r w:rsidRPr="00C85CDA">
              <w:rPr>
                <w:rStyle w:val="rynqvb"/>
                <w:rFonts w:ascii="Arial" w:hAnsi="Arial" w:cs="Arial"/>
                <w:sz w:val="20"/>
                <w:szCs w:val="20"/>
                <w:lang w:val="en-US"/>
              </w:rPr>
              <w:t xml:space="preserve">Candidates will be informed </w:t>
            </w:r>
            <w:r>
              <w:rPr>
                <w:rStyle w:val="rynqvb"/>
                <w:rFonts w:ascii="Arial" w:hAnsi="Arial" w:cs="Arial"/>
                <w:sz w:val="20"/>
                <w:szCs w:val="20"/>
                <w:lang w:val="en-US"/>
              </w:rPr>
              <w:t xml:space="preserve">by email about </w:t>
            </w:r>
            <w:r w:rsidRPr="00C85CDA">
              <w:rPr>
                <w:rStyle w:val="rynqvb"/>
                <w:rFonts w:ascii="Arial" w:hAnsi="Arial" w:cs="Arial"/>
                <w:sz w:val="20"/>
                <w:szCs w:val="20"/>
                <w:lang w:val="en-US"/>
              </w:rPr>
              <w:t>the competition results.</w:t>
            </w:r>
          </w:p>
        </w:tc>
      </w:tr>
      <w:tr w:rsidR="00077808" w:rsidRPr="00EA64F7" w:rsidTr="00C07AA5">
        <w:tc>
          <w:tcPr>
            <w:tcW w:w="2835" w:type="dxa"/>
            <w:tcBorders>
              <w:top w:val="single" w:sz="4" w:space="0" w:color="auto"/>
              <w:bottom w:val="single" w:sz="4" w:space="0" w:color="auto"/>
              <w:right w:val="single" w:sz="4" w:space="0" w:color="auto"/>
            </w:tcBorders>
          </w:tcPr>
          <w:p w:rsidR="00077808" w:rsidRPr="00DA3872" w:rsidRDefault="00077808" w:rsidP="00C07AA5">
            <w:pPr>
              <w:spacing w:after="120"/>
              <w:jc w:val="both"/>
              <w:rPr>
                <w:rFonts w:ascii="Arial" w:eastAsia="Times New Roman" w:hAnsi="Arial" w:cs="Arial"/>
                <w:sz w:val="20"/>
                <w:szCs w:val="20"/>
                <w:lang w:val="en-GB"/>
              </w:rPr>
            </w:pPr>
            <w:r w:rsidRPr="006025A9">
              <w:rPr>
                <w:rFonts w:ascii="Arial" w:eastAsia="Times New Roman" w:hAnsi="Arial" w:cs="Arial"/>
                <w:sz w:val="20"/>
                <w:szCs w:val="20"/>
                <w:lang w:val="en-US"/>
              </w:rPr>
              <w:t>Contact for any questions relating to the competition</w:t>
            </w:r>
          </w:p>
        </w:tc>
        <w:tc>
          <w:tcPr>
            <w:tcW w:w="6980" w:type="dxa"/>
            <w:gridSpan w:val="4"/>
            <w:tcBorders>
              <w:top w:val="single" w:sz="4" w:space="0" w:color="auto"/>
              <w:left w:val="single" w:sz="4" w:space="0" w:color="auto"/>
              <w:bottom w:val="single" w:sz="4" w:space="0" w:color="auto"/>
            </w:tcBorders>
          </w:tcPr>
          <w:p w:rsidR="00077808" w:rsidRPr="00DA3872" w:rsidRDefault="00077808" w:rsidP="00C07AA5">
            <w:pPr>
              <w:spacing w:after="120"/>
              <w:jc w:val="both"/>
              <w:rPr>
                <w:rFonts w:ascii="Arial" w:eastAsia="Times New Roman" w:hAnsi="Arial" w:cs="Arial"/>
                <w:sz w:val="20"/>
                <w:szCs w:val="20"/>
                <w:lang w:val="en-GB"/>
              </w:rPr>
            </w:pPr>
            <w:r w:rsidRPr="00C85CDA">
              <w:rPr>
                <w:rStyle w:val="rynqvb"/>
                <w:lang w:val="en-US"/>
              </w:rPr>
              <w:t xml:space="preserve">By e-mail to: </w:t>
            </w:r>
            <w:hyperlink r:id="rId24" w:history="1">
              <w:r w:rsidRPr="00C85CDA">
                <w:rPr>
                  <w:rStyle w:val="Hipercze"/>
                  <w:lang w:val="en-US"/>
                </w:rPr>
                <w:t>annawodzinska@uw.edu.pl</w:t>
              </w:r>
            </w:hyperlink>
            <w:r w:rsidRPr="00C85CDA">
              <w:rPr>
                <w:rStyle w:val="rynqvb"/>
                <w:lang w:val="en-US"/>
              </w:rPr>
              <w:t>,</w:t>
            </w:r>
            <w:r w:rsidRPr="006025A9">
              <w:rPr>
                <w:rFonts w:ascii="Arial" w:eastAsia="Times New Roman" w:hAnsi="Arial" w:cs="Arial"/>
                <w:sz w:val="20"/>
                <w:szCs w:val="20"/>
                <w:lang w:val="en-US"/>
              </w:rPr>
              <w:t xml:space="preserve"> with the announcement reference number</w:t>
            </w:r>
          </w:p>
          <w:p w:rsidR="00077808" w:rsidRPr="00DA3872" w:rsidRDefault="00077808" w:rsidP="00C07AA5">
            <w:pPr>
              <w:spacing w:after="120"/>
              <w:jc w:val="both"/>
              <w:rPr>
                <w:rFonts w:ascii="Arial" w:eastAsia="Times New Roman" w:hAnsi="Arial" w:cs="Arial"/>
                <w:sz w:val="20"/>
                <w:szCs w:val="20"/>
                <w:lang w:val="en-GB"/>
              </w:rPr>
            </w:pPr>
            <w:r w:rsidRPr="006025A9">
              <w:rPr>
                <w:rFonts w:ascii="Arial" w:hAnsi="Arial" w:cs="Arial"/>
                <w:sz w:val="20"/>
                <w:szCs w:val="20"/>
                <w:lang w:val="en-US"/>
              </w:rPr>
              <w:t xml:space="preserve">Accessibility needs should be indicated on the Candidate’s Questionnaire, in: </w:t>
            </w:r>
            <w:r w:rsidRPr="006025A9">
              <w:rPr>
                <w:rFonts w:ascii="Arial" w:hAnsi="Arial" w:cs="Arial"/>
                <w:i/>
                <w:iCs/>
                <w:sz w:val="20"/>
                <w:szCs w:val="20"/>
                <w:lang w:val="en-US"/>
              </w:rPr>
              <w:t>Other relevant information from a candidate</w:t>
            </w:r>
          </w:p>
        </w:tc>
      </w:tr>
      <w:tr w:rsidR="00077808" w:rsidRPr="009215D1" w:rsidTr="00C07AA5">
        <w:tc>
          <w:tcPr>
            <w:tcW w:w="9815" w:type="dxa"/>
            <w:gridSpan w:val="5"/>
          </w:tcPr>
          <w:p w:rsidR="00077808" w:rsidRPr="00DA3872" w:rsidRDefault="00077808" w:rsidP="00C07AA5">
            <w:pPr>
              <w:spacing w:after="120"/>
              <w:rPr>
                <w:rFonts w:ascii="Arial" w:hAnsi="Arial" w:cs="Arial"/>
                <w:b/>
                <w:sz w:val="20"/>
                <w:szCs w:val="20"/>
                <w:lang w:val="en-GB"/>
              </w:rPr>
            </w:pPr>
          </w:p>
          <w:p w:rsidR="00077808" w:rsidRPr="009215D1" w:rsidRDefault="00077808" w:rsidP="00C07AA5">
            <w:pPr>
              <w:spacing w:after="120"/>
              <w:rPr>
                <w:rFonts w:ascii="Arial" w:hAnsi="Arial" w:cs="Arial"/>
                <w:i/>
                <w:sz w:val="20"/>
                <w:szCs w:val="20"/>
                <w:lang w:val="en-US"/>
              </w:rPr>
            </w:pPr>
            <w:r w:rsidRPr="009215D1">
              <w:rPr>
                <w:rFonts w:ascii="Arial" w:hAnsi="Arial" w:cs="Arial"/>
                <w:b/>
                <w:bCs/>
                <w:sz w:val="20"/>
                <w:szCs w:val="20"/>
                <w:lang w:val="en-US"/>
              </w:rPr>
              <w:t>Employing faculty/unit:</w:t>
            </w:r>
          </w:p>
        </w:tc>
      </w:tr>
      <w:tr w:rsidR="00077808" w:rsidRPr="00EA64F7" w:rsidTr="00C07AA5">
        <w:tc>
          <w:tcPr>
            <w:tcW w:w="2835" w:type="dxa"/>
            <w:tcBorders>
              <w:top w:val="single" w:sz="4" w:space="0" w:color="auto"/>
              <w:right w:val="single" w:sz="4" w:space="0" w:color="auto"/>
            </w:tcBorders>
          </w:tcPr>
          <w:p w:rsidR="00077808" w:rsidRPr="00DA3872" w:rsidRDefault="00077808" w:rsidP="00C07AA5">
            <w:pPr>
              <w:jc w:val="both"/>
              <w:rPr>
                <w:rFonts w:ascii="Arial" w:hAnsi="Arial" w:cs="Arial"/>
                <w:sz w:val="20"/>
                <w:szCs w:val="20"/>
                <w:lang w:val="en-GB"/>
              </w:rPr>
            </w:pPr>
            <w:r w:rsidRPr="006025A9">
              <w:rPr>
                <w:rFonts w:ascii="Arial" w:hAnsi="Arial" w:cs="Arial"/>
                <w:sz w:val="20"/>
                <w:szCs w:val="20"/>
                <w:lang w:val="en-US"/>
              </w:rPr>
              <w:t>Research profile of faculty</w:t>
            </w:r>
          </w:p>
          <w:p w:rsidR="00077808" w:rsidRPr="00DA3872" w:rsidRDefault="00077808" w:rsidP="00C07AA5">
            <w:pPr>
              <w:jc w:val="both"/>
              <w:rPr>
                <w:rFonts w:ascii="Arial" w:hAnsi="Arial" w:cs="Arial"/>
                <w:sz w:val="20"/>
                <w:szCs w:val="20"/>
                <w:lang w:val="en-GB"/>
              </w:rPr>
            </w:pPr>
            <w:r w:rsidRPr="006025A9">
              <w:rPr>
                <w:rFonts w:ascii="Arial" w:hAnsi="Arial" w:cs="Arial"/>
                <w:sz w:val="20"/>
                <w:szCs w:val="20"/>
                <w:lang w:val="en-US"/>
              </w:rPr>
              <w:t>/unit</w:t>
            </w:r>
          </w:p>
        </w:tc>
        <w:tc>
          <w:tcPr>
            <w:tcW w:w="6980" w:type="dxa"/>
            <w:gridSpan w:val="4"/>
            <w:tcBorders>
              <w:top w:val="single" w:sz="4" w:space="0" w:color="auto"/>
              <w:left w:val="single" w:sz="4" w:space="0" w:color="auto"/>
            </w:tcBorders>
          </w:tcPr>
          <w:p w:rsidR="00077808" w:rsidRPr="002A369A" w:rsidRDefault="00077808" w:rsidP="00C07AA5">
            <w:pPr>
              <w:spacing w:after="120"/>
              <w:jc w:val="both"/>
              <w:rPr>
                <w:rFonts w:ascii="Arial" w:hAnsi="Arial" w:cs="Arial"/>
                <w:i/>
                <w:sz w:val="20"/>
                <w:szCs w:val="20"/>
                <w:lang w:val="en-US"/>
              </w:rPr>
            </w:pPr>
            <w:r w:rsidRPr="00C85CDA">
              <w:rPr>
                <w:rStyle w:val="rynqvb"/>
                <w:rFonts w:ascii="Arial" w:hAnsi="Arial" w:cs="Arial"/>
                <w:sz w:val="20"/>
                <w:szCs w:val="20"/>
                <w:lang w:val="en-US"/>
              </w:rPr>
              <w:t>The Faculty of Archaeology of the University of Warsaw conducts research in the field of archaeology, both in Poland and abroad (Europe, Asia, Africa, North and South America).</w:t>
            </w:r>
            <w:r w:rsidRPr="00C85CDA">
              <w:rPr>
                <w:rStyle w:val="hwtze"/>
                <w:rFonts w:ascii="Arial" w:hAnsi="Arial" w:cs="Arial"/>
                <w:sz w:val="20"/>
                <w:szCs w:val="20"/>
                <w:lang w:val="en-US"/>
              </w:rPr>
              <w:t xml:space="preserve"> </w:t>
            </w:r>
            <w:r w:rsidRPr="00C85CDA">
              <w:rPr>
                <w:rStyle w:val="rynqvb"/>
                <w:rFonts w:ascii="Arial" w:hAnsi="Arial" w:cs="Arial"/>
                <w:sz w:val="20"/>
                <w:szCs w:val="20"/>
                <w:lang w:val="en-US"/>
              </w:rPr>
              <w:t xml:space="preserve">Particularly important areas of research are Stone Age archaeology, Limes archaeology, Mediterranean archaeology, archaeology of Egypt and </w:t>
            </w:r>
            <w:proofErr w:type="spellStart"/>
            <w:r w:rsidRPr="00C85CDA">
              <w:rPr>
                <w:rStyle w:val="rynqvb"/>
                <w:rFonts w:ascii="Arial" w:hAnsi="Arial" w:cs="Arial"/>
                <w:sz w:val="20"/>
                <w:szCs w:val="20"/>
                <w:lang w:val="en-US"/>
              </w:rPr>
              <w:t>Nubia</w:t>
            </w:r>
            <w:proofErr w:type="spellEnd"/>
            <w:r w:rsidRPr="00C85CDA">
              <w:rPr>
                <w:rStyle w:val="rynqvb"/>
                <w:rFonts w:ascii="Arial" w:hAnsi="Arial" w:cs="Arial"/>
                <w:sz w:val="20"/>
                <w:szCs w:val="20"/>
                <w:lang w:val="en-US"/>
              </w:rPr>
              <w:t xml:space="preserve">, archaeology of the Roman period, </w:t>
            </w:r>
            <w:proofErr w:type="spellStart"/>
            <w:r w:rsidRPr="00C85CDA">
              <w:rPr>
                <w:rStyle w:val="rynqvb"/>
                <w:rFonts w:ascii="Arial" w:hAnsi="Arial" w:cs="Arial"/>
                <w:sz w:val="20"/>
                <w:szCs w:val="20"/>
                <w:lang w:val="en-US"/>
              </w:rPr>
              <w:t>papyrology</w:t>
            </w:r>
            <w:proofErr w:type="spellEnd"/>
            <w:r w:rsidRPr="00C85CDA">
              <w:rPr>
                <w:rStyle w:val="rynqvb"/>
                <w:rFonts w:ascii="Arial" w:hAnsi="Arial" w:cs="Arial"/>
                <w:sz w:val="20"/>
                <w:szCs w:val="20"/>
                <w:lang w:val="en-US"/>
              </w:rPr>
              <w:t xml:space="preserve"> and epigraphy, numismatics, archaeology of South America and </w:t>
            </w:r>
            <w:proofErr w:type="spellStart"/>
            <w:r w:rsidRPr="00C85CDA">
              <w:rPr>
                <w:rStyle w:val="rynqvb"/>
                <w:rFonts w:ascii="Arial" w:hAnsi="Arial" w:cs="Arial"/>
                <w:sz w:val="20"/>
                <w:szCs w:val="20"/>
                <w:lang w:val="en-US"/>
              </w:rPr>
              <w:t>bioarchaeology</w:t>
            </w:r>
            <w:proofErr w:type="spellEnd"/>
            <w:r w:rsidRPr="00C85CDA">
              <w:rPr>
                <w:rStyle w:val="rynqvb"/>
                <w:rFonts w:ascii="Arial" w:hAnsi="Arial" w:cs="Arial"/>
                <w:sz w:val="20"/>
                <w:szCs w:val="20"/>
                <w:lang w:val="en-US"/>
              </w:rPr>
              <w:t>.</w:t>
            </w:r>
            <w:r w:rsidRPr="00C85CDA">
              <w:rPr>
                <w:rStyle w:val="hwtze"/>
                <w:rFonts w:ascii="Arial" w:hAnsi="Arial" w:cs="Arial"/>
                <w:sz w:val="20"/>
                <w:szCs w:val="20"/>
                <w:lang w:val="en-US"/>
              </w:rPr>
              <w:t xml:space="preserve"> </w:t>
            </w:r>
            <w:r w:rsidRPr="00C85CDA">
              <w:rPr>
                <w:rStyle w:val="rynqvb"/>
                <w:rFonts w:ascii="Arial" w:hAnsi="Arial" w:cs="Arial"/>
                <w:sz w:val="20"/>
                <w:szCs w:val="20"/>
                <w:lang w:val="en-US"/>
              </w:rPr>
              <w:t>The range of methods used by the employees of the Faculty of Archaeology of the University of Warsaw is very wide and includes both the traditional humanistic approach (</w:t>
            </w:r>
            <w:proofErr w:type="spellStart"/>
            <w:r w:rsidRPr="00C85CDA">
              <w:rPr>
                <w:rStyle w:val="rynqvb"/>
                <w:rFonts w:ascii="Arial" w:hAnsi="Arial" w:cs="Arial"/>
                <w:sz w:val="20"/>
                <w:szCs w:val="20"/>
                <w:lang w:val="en-US"/>
              </w:rPr>
              <w:t>papyrology</w:t>
            </w:r>
            <w:proofErr w:type="spellEnd"/>
            <w:r w:rsidRPr="00C85CDA">
              <w:rPr>
                <w:rStyle w:val="rynqvb"/>
                <w:rFonts w:ascii="Arial" w:hAnsi="Arial" w:cs="Arial"/>
                <w:sz w:val="20"/>
                <w:szCs w:val="20"/>
                <w:lang w:val="en-US"/>
              </w:rPr>
              <w:t xml:space="preserve"> and epigraphy, archival archaeology), standard field methods (excavation research and site prospection), geophysical methods (including </w:t>
            </w:r>
            <w:proofErr w:type="spellStart"/>
            <w:r w:rsidRPr="00C85CDA">
              <w:rPr>
                <w:rStyle w:val="rynqvb"/>
                <w:rFonts w:ascii="Arial" w:hAnsi="Arial" w:cs="Arial"/>
                <w:sz w:val="20"/>
                <w:szCs w:val="20"/>
                <w:lang w:val="en-US"/>
              </w:rPr>
              <w:t>magnetometry</w:t>
            </w:r>
            <w:proofErr w:type="spellEnd"/>
            <w:r w:rsidRPr="00C85CDA">
              <w:rPr>
                <w:rStyle w:val="rynqvb"/>
                <w:rFonts w:ascii="Arial" w:hAnsi="Arial" w:cs="Arial"/>
                <w:sz w:val="20"/>
                <w:szCs w:val="20"/>
                <w:lang w:val="en-US"/>
              </w:rPr>
              <w:t xml:space="preserve">), underwater research, as well as </w:t>
            </w:r>
            <w:proofErr w:type="spellStart"/>
            <w:r w:rsidRPr="00C85CDA">
              <w:rPr>
                <w:rStyle w:val="rynqvb"/>
                <w:rFonts w:ascii="Arial" w:hAnsi="Arial" w:cs="Arial"/>
                <w:sz w:val="20"/>
                <w:szCs w:val="20"/>
                <w:lang w:val="en-US"/>
              </w:rPr>
              <w:t>archaeometry</w:t>
            </w:r>
            <w:proofErr w:type="spellEnd"/>
            <w:r w:rsidRPr="00C85CDA">
              <w:rPr>
                <w:rStyle w:val="rynqvb"/>
                <w:rFonts w:ascii="Arial" w:hAnsi="Arial" w:cs="Arial"/>
                <w:sz w:val="20"/>
                <w:szCs w:val="20"/>
                <w:lang w:val="en-US"/>
              </w:rPr>
              <w:t xml:space="preserve"> (isotope methods, </w:t>
            </w:r>
            <w:proofErr w:type="spellStart"/>
            <w:r w:rsidRPr="00C85CDA">
              <w:rPr>
                <w:rStyle w:val="rynqvb"/>
                <w:rFonts w:ascii="Arial" w:hAnsi="Arial" w:cs="Arial"/>
                <w:sz w:val="20"/>
                <w:szCs w:val="20"/>
                <w:lang w:val="en-US"/>
              </w:rPr>
              <w:t>bioarchaeology</w:t>
            </w:r>
            <w:proofErr w:type="spellEnd"/>
            <w:r w:rsidRPr="00C85CDA">
              <w:rPr>
                <w:rStyle w:val="rynqvb"/>
                <w:rFonts w:ascii="Arial" w:hAnsi="Arial" w:cs="Arial"/>
                <w:sz w:val="20"/>
                <w:szCs w:val="20"/>
                <w:lang w:val="en-US"/>
              </w:rPr>
              <w:t>, histology).</w:t>
            </w:r>
            <w:r w:rsidRPr="00C85CDA">
              <w:rPr>
                <w:rStyle w:val="hwtze"/>
                <w:rFonts w:ascii="Arial" w:hAnsi="Arial" w:cs="Arial"/>
                <w:sz w:val="20"/>
                <w:szCs w:val="20"/>
                <w:lang w:val="en-US"/>
              </w:rPr>
              <w:t xml:space="preserve"> </w:t>
            </w:r>
            <w:r w:rsidRPr="00C85CDA">
              <w:rPr>
                <w:rStyle w:val="rynqvb"/>
                <w:rFonts w:ascii="Arial" w:hAnsi="Arial" w:cs="Arial"/>
                <w:sz w:val="20"/>
                <w:szCs w:val="20"/>
                <w:lang w:val="en-US"/>
              </w:rPr>
              <w:t>The Faculty of Archaeology carries out numerous scientific projects, including those financed from external sources (NCN, ERC, COST, NAWA, Ministry of Science and Higher Education, Ministry of Culture and National Heritage).</w:t>
            </w:r>
          </w:p>
        </w:tc>
      </w:tr>
      <w:tr w:rsidR="00077808" w:rsidRPr="00EA64F7" w:rsidTr="00C07AA5">
        <w:tc>
          <w:tcPr>
            <w:tcW w:w="2835" w:type="dxa"/>
            <w:tcBorders>
              <w:top w:val="single" w:sz="4" w:space="0" w:color="auto"/>
              <w:bottom w:val="single" w:sz="4" w:space="0" w:color="auto"/>
              <w:right w:val="single" w:sz="4" w:space="0" w:color="auto"/>
            </w:tcBorders>
          </w:tcPr>
          <w:p w:rsidR="00077808" w:rsidRPr="00DA3872" w:rsidRDefault="00077808" w:rsidP="00C07AA5">
            <w:pPr>
              <w:jc w:val="both"/>
              <w:rPr>
                <w:rFonts w:ascii="Arial" w:hAnsi="Arial" w:cs="Arial"/>
                <w:sz w:val="20"/>
                <w:szCs w:val="20"/>
                <w:lang w:val="en-GB"/>
              </w:rPr>
            </w:pPr>
            <w:r w:rsidRPr="006025A9">
              <w:rPr>
                <w:rFonts w:ascii="Arial" w:hAnsi="Arial" w:cs="Arial"/>
                <w:sz w:val="20"/>
                <w:szCs w:val="20"/>
                <w:lang w:val="en-US"/>
              </w:rPr>
              <w:t>Teaching profile of faculty/</w:t>
            </w:r>
          </w:p>
          <w:p w:rsidR="00077808" w:rsidRPr="00DA3872" w:rsidRDefault="00077808" w:rsidP="00C07AA5">
            <w:pPr>
              <w:jc w:val="both"/>
              <w:rPr>
                <w:rFonts w:ascii="Arial" w:hAnsi="Arial" w:cs="Arial"/>
                <w:sz w:val="20"/>
                <w:szCs w:val="20"/>
                <w:lang w:val="en-GB"/>
              </w:rPr>
            </w:pPr>
            <w:r w:rsidRPr="006025A9">
              <w:rPr>
                <w:rFonts w:ascii="Arial" w:hAnsi="Arial" w:cs="Arial"/>
                <w:sz w:val="20"/>
                <w:szCs w:val="20"/>
                <w:lang w:val="en-US"/>
              </w:rPr>
              <w:t>unit</w:t>
            </w:r>
          </w:p>
        </w:tc>
        <w:tc>
          <w:tcPr>
            <w:tcW w:w="6980" w:type="dxa"/>
            <w:gridSpan w:val="4"/>
            <w:tcBorders>
              <w:top w:val="single" w:sz="4" w:space="0" w:color="auto"/>
              <w:left w:val="single" w:sz="4" w:space="0" w:color="auto"/>
              <w:bottom w:val="single" w:sz="4" w:space="0" w:color="auto"/>
            </w:tcBorders>
          </w:tcPr>
          <w:p w:rsidR="00077808" w:rsidRPr="002A369A" w:rsidRDefault="00077808" w:rsidP="00C07AA5">
            <w:pPr>
              <w:spacing w:after="120"/>
              <w:jc w:val="both"/>
              <w:rPr>
                <w:rFonts w:ascii="Arial" w:hAnsi="Arial" w:cs="Arial"/>
                <w:sz w:val="20"/>
                <w:szCs w:val="20"/>
                <w:lang w:val="en-US"/>
              </w:rPr>
            </w:pPr>
            <w:r w:rsidRPr="00C85CDA">
              <w:rPr>
                <w:rStyle w:val="rynqvb"/>
                <w:rFonts w:ascii="Arial" w:hAnsi="Arial" w:cs="Arial"/>
                <w:sz w:val="20"/>
                <w:szCs w:val="20"/>
                <w:lang w:val="en-US"/>
              </w:rPr>
              <w:t xml:space="preserve">The Faculty of Archaeology at the University of Warsaw is the largest archaeological centre in Poland, offering the widest range of </w:t>
            </w:r>
            <w:proofErr w:type="spellStart"/>
            <w:r w:rsidRPr="00C85CDA">
              <w:rPr>
                <w:rStyle w:val="rynqvb"/>
                <w:rFonts w:ascii="Arial" w:hAnsi="Arial" w:cs="Arial"/>
                <w:sz w:val="20"/>
                <w:szCs w:val="20"/>
                <w:lang w:val="en-US"/>
              </w:rPr>
              <w:t>specialisations</w:t>
            </w:r>
            <w:proofErr w:type="spellEnd"/>
            <w:r w:rsidRPr="00C85CDA">
              <w:rPr>
                <w:rStyle w:val="rynqvb"/>
                <w:rFonts w:ascii="Arial" w:hAnsi="Arial" w:cs="Arial"/>
                <w:sz w:val="20"/>
                <w:szCs w:val="20"/>
                <w:lang w:val="en-US"/>
              </w:rPr>
              <w:t xml:space="preserve"> and curricula, including unique archaeological studies in English (first and second cycle).</w:t>
            </w:r>
            <w:r w:rsidRPr="00C85CDA">
              <w:rPr>
                <w:rStyle w:val="hwtze"/>
                <w:rFonts w:ascii="Arial" w:hAnsi="Arial" w:cs="Arial"/>
                <w:sz w:val="20"/>
                <w:szCs w:val="20"/>
                <w:lang w:val="en-US"/>
              </w:rPr>
              <w:t xml:space="preserve"> </w:t>
            </w:r>
            <w:r w:rsidRPr="00C85CDA">
              <w:rPr>
                <w:rStyle w:val="rynqvb"/>
                <w:rFonts w:ascii="Arial" w:hAnsi="Arial" w:cs="Arial"/>
                <w:sz w:val="20"/>
                <w:szCs w:val="20"/>
                <w:lang w:val="en-US"/>
              </w:rPr>
              <w:t xml:space="preserve">Education includes, among others, prehistoric archaeology, classical archaeology, Egypt and </w:t>
            </w:r>
            <w:proofErr w:type="spellStart"/>
            <w:r w:rsidRPr="00C85CDA">
              <w:rPr>
                <w:rStyle w:val="rynqvb"/>
                <w:rFonts w:ascii="Arial" w:hAnsi="Arial" w:cs="Arial"/>
                <w:sz w:val="20"/>
                <w:szCs w:val="20"/>
                <w:lang w:val="en-US"/>
              </w:rPr>
              <w:t>Nubia</w:t>
            </w:r>
            <w:proofErr w:type="spellEnd"/>
            <w:r w:rsidRPr="00C85CDA">
              <w:rPr>
                <w:rStyle w:val="rynqvb"/>
                <w:rFonts w:ascii="Arial" w:hAnsi="Arial" w:cs="Arial"/>
                <w:sz w:val="20"/>
                <w:szCs w:val="20"/>
                <w:lang w:val="en-US"/>
              </w:rPr>
              <w:t xml:space="preserve">, Orient, </w:t>
            </w:r>
            <w:proofErr w:type="spellStart"/>
            <w:r w:rsidRPr="00C85CDA">
              <w:rPr>
                <w:rStyle w:val="rynqvb"/>
                <w:rFonts w:ascii="Arial" w:hAnsi="Arial" w:cs="Arial"/>
                <w:sz w:val="20"/>
                <w:szCs w:val="20"/>
                <w:lang w:val="en-US"/>
              </w:rPr>
              <w:t>Barbaricum</w:t>
            </w:r>
            <w:proofErr w:type="spellEnd"/>
            <w:r w:rsidRPr="00C85CDA">
              <w:rPr>
                <w:rStyle w:val="rynqvb"/>
                <w:rFonts w:ascii="Arial" w:hAnsi="Arial" w:cs="Arial"/>
                <w:sz w:val="20"/>
                <w:szCs w:val="20"/>
                <w:lang w:val="en-US"/>
              </w:rPr>
              <w:t xml:space="preserve">, the Stone Age, textile archaeology, digital archaeology and </w:t>
            </w:r>
            <w:proofErr w:type="spellStart"/>
            <w:r w:rsidRPr="00C85CDA">
              <w:rPr>
                <w:rStyle w:val="rynqvb"/>
                <w:rFonts w:ascii="Arial" w:hAnsi="Arial" w:cs="Arial"/>
                <w:sz w:val="20"/>
                <w:szCs w:val="20"/>
                <w:lang w:val="en-US"/>
              </w:rPr>
              <w:t>bioarchaeology</w:t>
            </w:r>
            <w:proofErr w:type="spellEnd"/>
            <w:r w:rsidRPr="00C85CDA">
              <w:rPr>
                <w:rStyle w:val="rynqvb"/>
                <w:rFonts w:ascii="Arial" w:hAnsi="Arial" w:cs="Arial"/>
                <w:sz w:val="20"/>
                <w:szCs w:val="20"/>
                <w:lang w:val="en-US"/>
              </w:rPr>
              <w:t>.</w:t>
            </w:r>
            <w:r w:rsidRPr="00C85CDA">
              <w:rPr>
                <w:rStyle w:val="hwtze"/>
                <w:rFonts w:ascii="Arial" w:hAnsi="Arial" w:cs="Arial"/>
                <w:sz w:val="20"/>
                <w:szCs w:val="20"/>
                <w:lang w:val="en-US"/>
              </w:rPr>
              <w:t xml:space="preserve"> </w:t>
            </w:r>
            <w:r w:rsidRPr="00C85CDA">
              <w:rPr>
                <w:rStyle w:val="rynqvb"/>
                <w:rFonts w:ascii="Arial" w:hAnsi="Arial" w:cs="Arial"/>
                <w:sz w:val="20"/>
                <w:szCs w:val="20"/>
                <w:lang w:val="en-US"/>
              </w:rPr>
              <w:t xml:space="preserve">The study </w:t>
            </w:r>
            <w:proofErr w:type="spellStart"/>
            <w:r w:rsidRPr="00C85CDA">
              <w:rPr>
                <w:rStyle w:val="rynqvb"/>
                <w:rFonts w:ascii="Arial" w:hAnsi="Arial" w:cs="Arial"/>
                <w:sz w:val="20"/>
                <w:szCs w:val="20"/>
                <w:lang w:val="en-US"/>
              </w:rPr>
              <w:t>programme</w:t>
            </w:r>
            <w:proofErr w:type="spellEnd"/>
            <w:r w:rsidRPr="00C85CDA">
              <w:rPr>
                <w:rStyle w:val="rynqvb"/>
                <w:rFonts w:ascii="Arial" w:hAnsi="Arial" w:cs="Arial"/>
                <w:sz w:val="20"/>
                <w:szCs w:val="20"/>
                <w:lang w:val="en-US"/>
              </w:rPr>
              <w:t xml:space="preserve"> integrates theoretical knowledge with practice - laboratory, field and workshop classes develop skills in GIS, conservation of monuments, excavation analyses.</w:t>
            </w:r>
            <w:r w:rsidRPr="00C85CDA">
              <w:rPr>
                <w:rStyle w:val="hwtze"/>
                <w:rFonts w:ascii="Arial" w:hAnsi="Arial" w:cs="Arial"/>
                <w:sz w:val="20"/>
                <w:szCs w:val="20"/>
                <w:lang w:val="en-US"/>
              </w:rPr>
              <w:t xml:space="preserve"> </w:t>
            </w:r>
            <w:r w:rsidRPr="00C85CDA">
              <w:rPr>
                <w:rStyle w:val="rynqvb"/>
                <w:rFonts w:ascii="Arial" w:hAnsi="Arial" w:cs="Arial"/>
                <w:sz w:val="20"/>
                <w:szCs w:val="20"/>
                <w:lang w:val="en-US"/>
              </w:rPr>
              <w:t>The Faculty cooperates with scientific and museum institutions and carries out numerous research projects in which students are involved.</w:t>
            </w:r>
            <w:r w:rsidRPr="00C85CDA">
              <w:rPr>
                <w:rStyle w:val="hwtze"/>
                <w:rFonts w:ascii="Arial" w:hAnsi="Arial" w:cs="Arial"/>
                <w:sz w:val="20"/>
                <w:szCs w:val="20"/>
                <w:lang w:val="en-US"/>
              </w:rPr>
              <w:t xml:space="preserve"> </w:t>
            </w:r>
            <w:r w:rsidRPr="00C85CDA">
              <w:rPr>
                <w:rStyle w:val="rynqvb"/>
                <w:rFonts w:ascii="Arial" w:hAnsi="Arial" w:cs="Arial"/>
                <w:sz w:val="20"/>
                <w:szCs w:val="20"/>
                <w:lang w:val="en-US"/>
              </w:rPr>
              <w:t xml:space="preserve">High quality of education and </w:t>
            </w:r>
            <w:proofErr w:type="spellStart"/>
            <w:r w:rsidRPr="00C85CDA">
              <w:rPr>
                <w:rStyle w:val="rynqvb"/>
                <w:rFonts w:ascii="Arial" w:hAnsi="Arial" w:cs="Arial"/>
                <w:sz w:val="20"/>
                <w:szCs w:val="20"/>
                <w:lang w:val="en-US"/>
              </w:rPr>
              <w:t>internationalisation</w:t>
            </w:r>
            <w:proofErr w:type="spellEnd"/>
            <w:r w:rsidRPr="00C85CDA">
              <w:rPr>
                <w:rStyle w:val="rynqvb"/>
                <w:rFonts w:ascii="Arial" w:hAnsi="Arial" w:cs="Arial"/>
                <w:sz w:val="20"/>
                <w:szCs w:val="20"/>
                <w:lang w:val="en-US"/>
              </w:rPr>
              <w:t xml:space="preserve"> place the Faculty at the forefront of European archaeological units.</w:t>
            </w:r>
            <w:r w:rsidRPr="002A369A">
              <w:rPr>
                <w:rFonts w:ascii="Arial" w:hAnsi="Arial" w:cs="Arial"/>
                <w:iCs/>
                <w:sz w:val="20"/>
                <w:szCs w:val="20"/>
                <w:lang w:val="en-US"/>
              </w:rPr>
              <w:t xml:space="preserve"> </w:t>
            </w:r>
          </w:p>
        </w:tc>
      </w:tr>
      <w:tr w:rsidR="00077808" w:rsidRPr="00852FF5" w:rsidTr="00C07AA5">
        <w:tc>
          <w:tcPr>
            <w:tcW w:w="2835" w:type="dxa"/>
            <w:tcBorders>
              <w:top w:val="single" w:sz="4" w:space="0" w:color="auto"/>
              <w:bottom w:val="single" w:sz="4" w:space="0" w:color="auto"/>
              <w:right w:val="single" w:sz="4" w:space="0" w:color="auto"/>
            </w:tcBorders>
          </w:tcPr>
          <w:p w:rsidR="00077808" w:rsidRDefault="00077808" w:rsidP="00C07AA5">
            <w:pPr>
              <w:spacing w:after="120"/>
              <w:jc w:val="both"/>
              <w:rPr>
                <w:rFonts w:ascii="Arial" w:hAnsi="Arial" w:cs="Arial"/>
                <w:sz w:val="20"/>
                <w:szCs w:val="20"/>
              </w:rPr>
            </w:pPr>
            <w:proofErr w:type="spellStart"/>
            <w:r>
              <w:rPr>
                <w:rFonts w:ascii="Arial" w:hAnsi="Arial" w:cs="Arial"/>
                <w:sz w:val="20"/>
                <w:szCs w:val="20"/>
              </w:rPr>
              <w:t>Other</w:t>
            </w:r>
            <w:proofErr w:type="spellEnd"/>
            <w:r>
              <w:rPr>
                <w:rFonts w:ascii="Arial" w:hAnsi="Arial" w:cs="Arial"/>
                <w:sz w:val="20"/>
                <w:szCs w:val="20"/>
              </w:rPr>
              <w:t xml:space="preserve"> </w:t>
            </w:r>
            <w:proofErr w:type="spellStart"/>
            <w:r>
              <w:rPr>
                <w:rFonts w:ascii="Arial" w:hAnsi="Arial" w:cs="Arial"/>
                <w:sz w:val="20"/>
                <w:szCs w:val="20"/>
              </w:rPr>
              <w:t>information</w:t>
            </w:r>
            <w:proofErr w:type="spellEnd"/>
          </w:p>
        </w:tc>
        <w:tc>
          <w:tcPr>
            <w:tcW w:w="6980" w:type="dxa"/>
            <w:gridSpan w:val="4"/>
            <w:tcBorders>
              <w:top w:val="single" w:sz="4" w:space="0" w:color="auto"/>
              <w:left w:val="single" w:sz="4" w:space="0" w:color="auto"/>
              <w:bottom w:val="single" w:sz="4" w:space="0" w:color="auto"/>
            </w:tcBorders>
          </w:tcPr>
          <w:p w:rsidR="00077808" w:rsidRPr="00944055" w:rsidRDefault="00077808" w:rsidP="00C07AA5">
            <w:pPr>
              <w:spacing w:after="120"/>
              <w:rPr>
                <w:rFonts w:ascii="Arial" w:hAnsi="Arial" w:cs="Arial"/>
                <w:i/>
                <w:sz w:val="20"/>
                <w:szCs w:val="20"/>
              </w:rPr>
            </w:pPr>
          </w:p>
        </w:tc>
      </w:tr>
      <w:tr w:rsidR="00077808" w:rsidRPr="00EA64F7" w:rsidTr="00C07AA5">
        <w:trPr>
          <w:gridAfter w:val="2"/>
          <w:wAfter w:w="213" w:type="dxa"/>
        </w:trPr>
        <w:tc>
          <w:tcPr>
            <w:tcW w:w="9602" w:type="dxa"/>
            <w:gridSpan w:val="3"/>
            <w:tcBorders>
              <w:top w:val="single" w:sz="4" w:space="0" w:color="auto"/>
            </w:tcBorders>
          </w:tcPr>
          <w:p w:rsidR="00077808" w:rsidRPr="00DA3872" w:rsidRDefault="00077808" w:rsidP="00C07AA5">
            <w:pPr>
              <w:spacing w:after="120"/>
              <w:jc w:val="both"/>
              <w:rPr>
                <w:rFonts w:ascii="Arial" w:hAnsi="Arial" w:cs="Arial"/>
                <w:sz w:val="20"/>
                <w:szCs w:val="20"/>
                <w:lang w:val="en-GB"/>
              </w:rPr>
            </w:pPr>
            <w:r w:rsidRPr="006025A9">
              <w:rPr>
                <w:rFonts w:ascii="Arial" w:hAnsi="Arial" w:cs="Arial"/>
                <w:sz w:val="20"/>
                <w:szCs w:val="20"/>
                <w:lang w:val="en-US"/>
              </w:rPr>
              <w:t xml:space="preserve">The University of Warsaw has implemented the procedure for whistleblowers reporting cases of law violation and for undertaking follow-up actions. For </w:t>
            </w:r>
            <w:r w:rsidRPr="006025A9">
              <w:rPr>
                <w:rFonts w:ascii="Arial" w:hAnsi="Arial" w:cs="Arial"/>
                <w:b/>
                <w:bCs/>
                <w:sz w:val="20"/>
                <w:szCs w:val="20"/>
                <w:lang w:val="en-US"/>
              </w:rPr>
              <w:t>more</w:t>
            </w:r>
            <w:r w:rsidRPr="006025A9">
              <w:rPr>
                <w:rFonts w:ascii="Arial" w:hAnsi="Arial" w:cs="Arial"/>
                <w:sz w:val="20"/>
                <w:szCs w:val="20"/>
                <w:lang w:val="en-US"/>
              </w:rPr>
              <w:t xml:space="preserve"> </w:t>
            </w:r>
            <w:r w:rsidRPr="006025A9">
              <w:rPr>
                <w:rFonts w:ascii="Arial" w:hAnsi="Arial" w:cs="Arial"/>
                <w:b/>
                <w:bCs/>
                <w:sz w:val="20"/>
                <w:szCs w:val="20"/>
                <w:lang w:val="en-US"/>
              </w:rPr>
              <w:t>information</w:t>
            </w:r>
            <w:r w:rsidRPr="006025A9">
              <w:rPr>
                <w:rFonts w:ascii="Arial" w:hAnsi="Arial" w:cs="Arial"/>
                <w:sz w:val="20"/>
                <w:szCs w:val="20"/>
                <w:lang w:val="en-US"/>
              </w:rPr>
              <w:t xml:space="preserve"> about this topic and the processing of candidates’ personal data please follow the </w:t>
            </w:r>
            <w:hyperlink r:id="rId25" w:history="1">
              <w:r w:rsidRPr="006025A9">
                <w:rPr>
                  <w:rStyle w:val="Hipercze"/>
                  <w:rFonts w:ascii="Arial" w:hAnsi="Arial" w:cs="Arial"/>
                  <w:i/>
                  <w:iCs/>
                  <w:sz w:val="20"/>
                  <w:szCs w:val="20"/>
                  <w:lang w:val="en-US"/>
                </w:rPr>
                <w:t>link</w:t>
              </w:r>
            </w:hyperlink>
          </w:p>
          <w:p w:rsidR="00077808" w:rsidRPr="00DA3872" w:rsidRDefault="00077808" w:rsidP="00C07AA5">
            <w:pPr>
              <w:spacing w:after="120"/>
              <w:rPr>
                <w:rFonts w:ascii="Arial" w:hAnsi="Arial" w:cs="Arial"/>
                <w:i/>
                <w:sz w:val="20"/>
                <w:szCs w:val="20"/>
                <w:lang w:val="en-GB"/>
              </w:rPr>
            </w:pPr>
          </w:p>
        </w:tc>
      </w:tr>
      <w:tr w:rsidR="00077808" w:rsidRPr="00EA64F7" w:rsidTr="00C07AA5">
        <w:trPr>
          <w:gridAfter w:val="2"/>
          <w:wAfter w:w="213" w:type="dxa"/>
        </w:trPr>
        <w:tc>
          <w:tcPr>
            <w:tcW w:w="9602" w:type="dxa"/>
            <w:gridSpan w:val="3"/>
          </w:tcPr>
          <w:p w:rsidR="00077808" w:rsidRPr="00DA3872" w:rsidRDefault="00077808" w:rsidP="00C07AA5">
            <w:pPr>
              <w:tabs>
                <w:tab w:val="left" w:pos="1134"/>
              </w:tabs>
              <w:spacing w:before="120" w:after="120"/>
              <w:rPr>
                <w:rFonts w:ascii="Arial" w:hAnsi="Arial" w:cs="Arial"/>
                <w:sz w:val="20"/>
                <w:szCs w:val="20"/>
                <w:lang w:val="en-GB"/>
              </w:rPr>
            </w:pPr>
            <w:r>
              <w:rPr>
                <w:noProof/>
                <w:lang w:eastAsia="pl-PL"/>
              </w:rPr>
              <w:lastRenderedPageBreak/>
              <w:drawing>
                <wp:anchor distT="0" distB="0" distL="114300" distR="114300" simplePos="0" relativeHeight="251663360" behindDoc="0" locked="0" layoutInCell="1" allowOverlap="1">
                  <wp:simplePos x="0" y="0"/>
                  <wp:positionH relativeFrom="margin">
                    <wp:posOffset>4385945</wp:posOffset>
                  </wp:positionH>
                  <wp:positionV relativeFrom="margin">
                    <wp:posOffset>0</wp:posOffset>
                  </wp:positionV>
                  <wp:extent cx="1151890" cy="781050"/>
                  <wp:effectExtent l="0" t="0" r="0" b="0"/>
                  <wp:wrapSquare wrapText="bothSides"/>
                  <wp:docPr id="5"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151890" cy="781050"/>
                          </a:xfrm>
                          <a:prstGeom prst="rect">
                            <a:avLst/>
                          </a:prstGeom>
                        </pic:spPr>
                      </pic:pic>
                    </a:graphicData>
                  </a:graphic>
                </wp:anchor>
              </w:drawing>
            </w:r>
            <w:r w:rsidRPr="006025A9">
              <w:rPr>
                <w:rFonts w:ascii="Arial" w:hAnsi="Arial"/>
                <w:sz w:val="20"/>
                <w:szCs w:val="20"/>
                <w:lang w:val="en-US"/>
              </w:rPr>
              <w:t xml:space="preserve">The University of Warsaw is a winner of the HR Excellence in Research award granted by the European Commission to institutions adhering to the European Charter for Researchers. </w:t>
            </w:r>
          </w:p>
          <w:p w:rsidR="00077808" w:rsidRPr="00DA3872" w:rsidRDefault="00077808" w:rsidP="00C07AA5">
            <w:pPr>
              <w:spacing w:after="120"/>
              <w:rPr>
                <w:rFonts w:ascii="Arial" w:hAnsi="Arial" w:cs="Arial"/>
                <w:i/>
                <w:sz w:val="20"/>
                <w:szCs w:val="20"/>
                <w:highlight w:val="yellow"/>
                <w:lang w:val="en-GB"/>
              </w:rPr>
            </w:pPr>
          </w:p>
        </w:tc>
      </w:tr>
    </w:tbl>
    <w:p w:rsidR="00077808" w:rsidRPr="00DA3872" w:rsidRDefault="00077808" w:rsidP="00077808">
      <w:pPr>
        <w:rPr>
          <w:rFonts w:ascii="Arial" w:hAnsi="Arial" w:cs="Arial"/>
          <w:sz w:val="20"/>
          <w:szCs w:val="20"/>
          <w:lang w:val="en-GB"/>
        </w:rPr>
      </w:pPr>
    </w:p>
    <w:p w:rsidR="00077808" w:rsidRPr="00DA3872" w:rsidRDefault="00077808" w:rsidP="00077808">
      <w:pPr>
        <w:spacing w:after="0" w:line="240" w:lineRule="auto"/>
        <w:jc w:val="center"/>
        <w:rPr>
          <w:rFonts w:ascii="Arial" w:hAnsi="Arial" w:cs="Arial"/>
          <w:lang w:val="en-GB"/>
        </w:rPr>
      </w:pPr>
    </w:p>
    <w:p w:rsidR="00077808" w:rsidRPr="00DA3872" w:rsidRDefault="00077808" w:rsidP="00077808">
      <w:pPr>
        <w:spacing w:after="0" w:line="240" w:lineRule="auto"/>
        <w:jc w:val="center"/>
        <w:rPr>
          <w:rFonts w:ascii="Arial" w:hAnsi="Arial" w:cs="Arial"/>
          <w:lang w:val="en-GB"/>
        </w:rPr>
      </w:pPr>
    </w:p>
    <w:p w:rsidR="00077808" w:rsidRPr="00DA3872" w:rsidRDefault="00077808" w:rsidP="00077808">
      <w:pPr>
        <w:spacing w:after="0" w:line="240" w:lineRule="auto"/>
        <w:jc w:val="center"/>
        <w:rPr>
          <w:rFonts w:ascii="Arial" w:hAnsi="Arial" w:cs="Arial"/>
          <w:lang w:val="en-GB"/>
        </w:rPr>
      </w:pPr>
    </w:p>
    <w:p w:rsidR="00077808" w:rsidRPr="006025A9" w:rsidRDefault="00077808" w:rsidP="00077808">
      <w:pPr>
        <w:rPr>
          <w:lang w:val="en-GB"/>
        </w:rPr>
      </w:pPr>
    </w:p>
    <w:p w:rsidR="00077808" w:rsidRPr="00077808" w:rsidRDefault="00077808">
      <w:pPr>
        <w:rPr>
          <w:lang w:val="en-GB"/>
        </w:rPr>
      </w:pPr>
    </w:p>
    <w:p w:rsidR="00077808" w:rsidRPr="00077808" w:rsidRDefault="00077808" w:rsidP="00077808">
      <w:pPr>
        <w:tabs>
          <w:tab w:val="left" w:pos="5415"/>
        </w:tabs>
        <w:rPr>
          <w:lang w:val="en-US"/>
        </w:rPr>
      </w:pPr>
      <w:r w:rsidRPr="00077808">
        <w:rPr>
          <w:lang w:val="en-US"/>
        </w:rPr>
        <w:tab/>
      </w:r>
    </w:p>
    <w:sectPr w:rsidR="00077808" w:rsidRPr="00077808" w:rsidSect="00BD1DF0">
      <w:headerReference w:type="default" r:id="rId26"/>
      <w:headerReference w:type="first" r:id="rId27"/>
      <w:pgSz w:w="11906" w:h="16838"/>
      <w:pgMar w:top="1418" w:right="1418" w:bottom="1418" w:left="1418" w:header="0" w:footer="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4481" w:rsidRDefault="00EA4481" w:rsidP="000C6A39">
      <w:pPr>
        <w:spacing w:after="0" w:line="240" w:lineRule="auto"/>
      </w:pPr>
      <w:r>
        <w:separator/>
      </w:r>
    </w:p>
  </w:endnote>
  <w:endnote w:type="continuationSeparator" w:id="0">
    <w:p w:rsidR="00EA4481" w:rsidRDefault="00EA4481" w:rsidP="000C6A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72 Light">
    <w:panose1 w:val="020B0303030000000003"/>
    <w:charset w:val="EE"/>
    <w:family w:val="swiss"/>
    <w:pitch w:val="variable"/>
    <w:sig w:usb0="A00002EF" w:usb1="5000205B" w:usb2="00000008" w:usb3="00000000" w:csb0="000000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4481" w:rsidRDefault="00EA4481" w:rsidP="000C6A39">
      <w:pPr>
        <w:spacing w:after="0" w:line="240" w:lineRule="auto"/>
      </w:pPr>
      <w:r>
        <w:separator/>
      </w:r>
    </w:p>
  </w:footnote>
  <w:footnote w:type="continuationSeparator" w:id="0">
    <w:p w:rsidR="00EA4481" w:rsidRDefault="00EA4481" w:rsidP="000C6A39">
      <w:pPr>
        <w:spacing w:after="0" w:line="240" w:lineRule="auto"/>
      </w:pPr>
      <w:r>
        <w:continuationSeparator/>
      </w:r>
    </w:p>
  </w:footnote>
  <w:footnote w:id="1">
    <w:p w:rsidR="00F165A9" w:rsidRDefault="00F165A9">
      <w:pPr>
        <w:pStyle w:val="Tekstprzypisudolnego"/>
      </w:pPr>
      <w:r>
        <w:rPr>
          <w:rStyle w:val="Odwoanieprzypisudolnego"/>
        </w:rPr>
        <w:footnoteRef/>
      </w:r>
      <w:r>
        <w:t xml:space="preserve"> </w:t>
      </w:r>
      <w:r w:rsidRPr="00F165A9">
        <w:rPr>
          <w:rFonts w:ascii="Arial" w:hAnsi="Arial" w:cs="Arial"/>
          <w:sz w:val="16"/>
          <w:szCs w:val="16"/>
        </w:rPr>
        <w:t>Rzeczowniki męskoosobowe użyte w ogłoszeniu stosują się osób wszystkich płci</w:t>
      </w:r>
      <w:r>
        <w:rPr>
          <w:rFonts w:ascii="Arial" w:hAnsi="Arial" w:cs="Arial"/>
          <w:sz w:val="16"/>
          <w:szCs w:val="16"/>
        </w:rPr>
        <w:t>.</w:t>
      </w:r>
    </w:p>
  </w:footnote>
  <w:footnote w:id="2">
    <w:p w:rsidR="009907A3" w:rsidRDefault="009907A3" w:rsidP="009907A3">
      <w:pPr>
        <w:pStyle w:val="Tekstprzypisudolnego"/>
      </w:pPr>
      <w:r w:rsidRPr="00325099">
        <w:rPr>
          <w:rStyle w:val="Odwoanieprzypisudolnego"/>
          <w:rFonts w:ascii="Arial" w:hAnsi="Arial" w:cs="Arial"/>
          <w:sz w:val="16"/>
          <w:szCs w:val="16"/>
        </w:rPr>
        <w:footnoteRef/>
      </w:r>
      <w:r w:rsidRPr="00325099">
        <w:rPr>
          <w:rFonts w:ascii="Arial" w:hAnsi="Arial" w:cs="Arial"/>
          <w:sz w:val="16"/>
          <w:szCs w:val="16"/>
        </w:rPr>
        <w:t xml:space="preserve"> </w:t>
      </w:r>
      <w:bookmarkStart w:id="0" w:name="_Hlk182322883"/>
      <w:r w:rsidRPr="00325099">
        <w:rPr>
          <w:rFonts w:ascii="Arial" w:hAnsi="Arial" w:cs="Arial"/>
          <w:sz w:val="16"/>
          <w:szCs w:val="16"/>
        </w:rPr>
        <w:t>Nie wcześniej niż nie 30 dni od daty publikacji ogłoszenia</w:t>
      </w:r>
      <w:bookmarkEnd w:id="0"/>
      <w:r w:rsidRPr="00325099">
        <w:rPr>
          <w:rFonts w:ascii="Arial" w:hAnsi="Arial" w:cs="Arial"/>
          <w:sz w:val="16"/>
          <w:szCs w:val="16"/>
        </w:rPr>
        <w:t>.</w:t>
      </w:r>
      <w:r>
        <w:t xml:space="preserve"> </w:t>
      </w:r>
    </w:p>
  </w:footnote>
  <w:footnote w:id="3">
    <w:p w:rsidR="00077808" w:rsidRPr="00DA3872" w:rsidRDefault="00077808" w:rsidP="00077808">
      <w:pPr>
        <w:pStyle w:val="Tekstprzypisudolnego"/>
        <w:rPr>
          <w:rFonts w:ascii="Arial" w:hAnsi="Arial" w:cs="Arial"/>
          <w:sz w:val="16"/>
          <w:szCs w:val="16"/>
          <w:lang w:val="en-GB"/>
        </w:rPr>
      </w:pPr>
    </w:p>
  </w:footnote>
  <w:footnote w:id="4">
    <w:p w:rsidR="00077808" w:rsidRPr="00DA3872" w:rsidRDefault="00077808" w:rsidP="00077808">
      <w:pPr>
        <w:pStyle w:val="Tekstprzypisudolnego"/>
        <w:rPr>
          <w:rFonts w:ascii="Arial" w:hAnsi="Arial" w:cs="Arial"/>
          <w:sz w:val="18"/>
          <w:szCs w:val="18"/>
          <w:lang w:val="en-GB"/>
        </w:rPr>
      </w:pPr>
      <w:r w:rsidRPr="00C55824">
        <w:rPr>
          <w:rStyle w:val="Odwoanieprzypisudolnego"/>
          <w:rFonts w:ascii="Arial" w:hAnsi="Arial" w:cs="Arial"/>
          <w:sz w:val="16"/>
          <w:szCs w:val="16"/>
          <w:lang w:val="en-US"/>
        </w:rPr>
        <w:t>1</w:t>
      </w:r>
      <w:r w:rsidRPr="006025A9">
        <w:rPr>
          <w:rFonts w:ascii="Arial" w:hAnsi="Arial" w:cs="Arial"/>
          <w:sz w:val="16"/>
          <w:szCs w:val="16"/>
          <w:lang w:val="en-US"/>
        </w:rPr>
        <w:t xml:space="preserve"> Complete only in the case of competition for the position in the research employment group or the research and teaching employment group.</w:t>
      </w:r>
    </w:p>
  </w:footnote>
  <w:footnote w:id="5">
    <w:p w:rsidR="00077808" w:rsidRPr="00DA3872" w:rsidRDefault="00077808" w:rsidP="00077808">
      <w:pPr>
        <w:pStyle w:val="Tekstprzypisudolnego"/>
        <w:rPr>
          <w:rFonts w:ascii="Arial" w:hAnsi="Arial" w:cs="Arial"/>
          <w:sz w:val="16"/>
          <w:szCs w:val="16"/>
          <w:lang w:val="en-GB"/>
        </w:rPr>
      </w:pPr>
      <w:r w:rsidRPr="00C55824">
        <w:rPr>
          <w:rFonts w:ascii="Arial" w:hAnsi="Arial" w:cs="Arial"/>
          <w:sz w:val="16"/>
          <w:szCs w:val="16"/>
          <w:vertAlign w:val="superscript"/>
          <w:lang w:val="en-US"/>
        </w:rPr>
        <w:t>2</w:t>
      </w:r>
      <w:r w:rsidRPr="006025A9">
        <w:rPr>
          <w:rFonts w:ascii="Arial" w:hAnsi="Arial" w:cs="Arial"/>
          <w:sz w:val="16"/>
          <w:szCs w:val="16"/>
          <w:lang w:val="en-US"/>
        </w:rPr>
        <w:t xml:space="preserve"> Required by the Act, the Law on Higher Education and Science, the Statute of the University of Warsaw</w:t>
      </w:r>
      <w:bookmarkStart w:id="3" w:name="_Hlk182384787"/>
      <w:r w:rsidRPr="006025A9">
        <w:rPr>
          <w:rFonts w:ascii="Arial" w:hAnsi="Arial" w:cs="Arial"/>
          <w:sz w:val="16"/>
          <w:szCs w:val="16"/>
          <w:lang w:val="en-US"/>
        </w:rPr>
        <w:t>, as well as necessary for the position</w:t>
      </w:r>
      <w:bookmarkEnd w:id="3"/>
      <w:r w:rsidRPr="006025A9">
        <w:rPr>
          <w:rFonts w:ascii="Arial" w:hAnsi="Arial" w:cs="Arial"/>
          <w:sz w:val="16"/>
          <w:szCs w:val="16"/>
          <w:lang w:val="en-US"/>
        </w:rPr>
        <w:t>.</w:t>
      </w:r>
    </w:p>
  </w:footnote>
  <w:footnote w:id="6">
    <w:p w:rsidR="00077808" w:rsidRPr="00DA3872" w:rsidRDefault="00077808" w:rsidP="00077808">
      <w:pPr>
        <w:pStyle w:val="Tekstprzypisudolnego"/>
        <w:rPr>
          <w:rFonts w:ascii="Arial" w:hAnsi="Arial" w:cs="Arial"/>
          <w:sz w:val="16"/>
          <w:szCs w:val="16"/>
          <w:lang w:val="en-GB"/>
        </w:rPr>
      </w:pPr>
      <w:r>
        <w:rPr>
          <w:rStyle w:val="Odwoanieprzypisudolnego"/>
          <w:rFonts w:ascii="Arial" w:hAnsi="Arial" w:cs="Arial"/>
          <w:sz w:val="16"/>
          <w:szCs w:val="16"/>
        </w:rPr>
        <w:footnoteRef/>
      </w:r>
      <w:r w:rsidRPr="006025A9">
        <w:rPr>
          <w:rFonts w:ascii="Arial" w:hAnsi="Arial" w:cs="Arial"/>
          <w:sz w:val="16"/>
          <w:szCs w:val="16"/>
          <w:lang w:val="en-US"/>
        </w:rPr>
        <w:t xml:space="preserve"> Additional conditions to be met; however, not meeting them will not lead to a negative formal assessment.</w:t>
      </w:r>
    </w:p>
  </w:footnote>
  <w:footnote w:id="7">
    <w:p w:rsidR="00077808" w:rsidRPr="00DA3872" w:rsidRDefault="00077808" w:rsidP="00077808">
      <w:pPr>
        <w:pStyle w:val="Tekstprzypisudolnego"/>
        <w:rPr>
          <w:rFonts w:ascii="Arial" w:hAnsi="Arial" w:cs="Arial"/>
          <w:sz w:val="18"/>
          <w:szCs w:val="18"/>
          <w:lang w:val="en-GB"/>
        </w:rPr>
      </w:pPr>
      <w:r>
        <w:rPr>
          <w:rStyle w:val="Odwoanieprzypisudolnego"/>
          <w:rFonts w:ascii="Arial" w:hAnsi="Arial" w:cs="Arial"/>
          <w:sz w:val="16"/>
          <w:szCs w:val="16"/>
        </w:rPr>
        <w:footnoteRef/>
      </w:r>
      <w:r w:rsidRPr="006025A9">
        <w:rPr>
          <w:rFonts w:ascii="Arial" w:hAnsi="Arial" w:cs="Arial"/>
          <w:sz w:val="16"/>
          <w:szCs w:val="16"/>
          <w:lang w:val="en-US"/>
        </w:rPr>
        <w:t xml:space="preserve"> Not sooner than 30 days from the date of publication of the announcement.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A39" w:rsidRDefault="000C6A39" w:rsidP="000C6A39">
    <w:pPr>
      <w:pStyle w:val="Nagwek"/>
      <w:ind w:left="-141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FBF" w:rsidRDefault="002E2D6C">
    <w:pPr>
      <w:pStyle w:val="Nagwek"/>
    </w:pPr>
    <w:r>
      <w:rPr>
        <w:noProof/>
        <w:lang w:eastAsia="pl-PL"/>
      </w:rPr>
      <w:pict>
        <v:shapetype id="_x0000_t202" coordsize="21600,21600" o:spt="202" path="m,l,21600r21600,l21600,xe">
          <v:stroke joinstyle="miter"/>
          <v:path gradientshapeok="t" o:connecttype="rect"/>
        </v:shapetype>
        <v:shape id="Pole tekstowe 2" o:spid="_x0000_s4097" type="#_x0000_t202" style="position:absolute;margin-left:80.8pt;margin-top:783.35pt;width:366.2pt;height:39.7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" filled="f" stroked="f">
          <v:textbox style="mso-next-textbox:#Pole tekstowe 2">
            <w:txbxContent>
              <w:p w:rsidR="000C6A39" w:rsidRPr="00293090" w:rsidRDefault="000C6A39" w:rsidP="00BD1DF0">
                <w:pPr>
                  <w:rPr>
                    <w:szCs w:val="16"/>
                    <w:lang w:val="en-US"/>
                  </w:rPr>
                </w:pP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361A56"/>
    <w:multiLevelType w:val="hybridMultilevel"/>
    <w:tmpl w:val="3856B45C"/>
    <w:lvl w:ilvl="0" w:tplc="62B0960A">
      <w:start w:val="1"/>
      <w:numFmt w:val="bullet"/>
      <w:lvlText w:val="–"/>
      <w:lvlJc w:val="left"/>
      <w:pPr>
        <w:ind w:left="715" w:hanging="360"/>
      </w:pPr>
      <w:rPr>
        <w:rFonts w:ascii="72 Light" w:hAnsi="72 Light" w:hint="default"/>
      </w:rPr>
    </w:lvl>
    <w:lvl w:ilvl="1" w:tplc="04150003" w:tentative="1">
      <w:start w:val="1"/>
      <w:numFmt w:val="bullet"/>
      <w:lvlText w:val="o"/>
      <w:lvlJc w:val="left"/>
      <w:pPr>
        <w:ind w:left="1435" w:hanging="360"/>
      </w:pPr>
      <w:rPr>
        <w:rFonts w:ascii="Courier New" w:hAnsi="Courier New" w:cs="Courier New" w:hint="default"/>
      </w:rPr>
    </w:lvl>
    <w:lvl w:ilvl="2" w:tplc="04150005" w:tentative="1">
      <w:start w:val="1"/>
      <w:numFmt w:val="bullet"/>
      <w:lvlText w:val=""/>
      <w:lvlJc w:val="left"/>
      <w:pPr>
        <w:ind w:left="2155" w:hanging="360"/>
      </w:pPr>
      <w:rPr>
        <w:rFonts w:ascii="Wingdings" w:hAnsi="Wingdings" w:hint="default"/>
      </w:rPr>
    </w:lvl>
    <w:lvl w:ilvl="3" w:tplc="04150001" w:tentative="1">
      <w:start w:val="1"/>
      <w:numFmt w:val="bullet"/>
      <w:lvlText w:val=""/>
      <w:lvlJc w:val="left"/>
      <w:pPr>
        <w:ind w:left="2875" w:hanging="360"/>
      </w:pPr>
      <w:rPr>
        <w:rFonts w:ascii="Symbol" w:hAnsi="Symbol" w:hint="default"/>
      </w:rPr>
    </w:lvl>
    <w:lvl w:ilvl="4" w:tplc="04150003" w:tentative="1">
      <w:start w:val="1"/>
      <w:numFmt w:val="bullet"/>
      <w:lvlText w:val="o"/>
      <w:lvlJc w:val="left"/>
      <w:pPr>
        <w:ind w:left="3595" w:hanging="360"/>
      </w:pPr>
      <w:rPr>
        <w:rFonts w:ascii="Courier New" w:hAnsi="Courier New" w:cs="Courier New" w:hint="default"/>
      </w:rPr>
    </w:lvl>
    <w:lvl w:ilvl="5" w:tplc="04150005" w:tentative="1">
      <w:start w:val="1"/>
      <w:numFmt w:val="bullet"/>
      <w:lvlText w:val=""/>
      <w:lvlJc w:val="left"/>
      <w:pPr>
        <w:ind w:left="4315" w:hanging="360"/>
      </w:pPr>
      <w:rPr>
        <w:rFonts w:ascii="Wingdings" w:hAnsi="Wingdings" w:hint="default"/>
      </w:rPr>
    </w:lvl>
    <w:lvl w:ilvl="6" w:tplc="04150001" w:tentative="1">
      <w:start w:val="1"/>
      <w:numFmt w:val="bullet"/>
      <w:lvlText w:val=""/>
      <w:lvlJc w:val="left"/>
      <w:pPr>
        <w:ind w:left="5035" w:hanging="360"/>
      </w:pPr>
      <w:rPr>
        <w:rFonts w:ascii="Symbol" w:hAnsi="Symbol" w:hint="default"/>
      </w:rPr>
    </w:lvl>
    <w:lvl w:ilvl="7" w:tplc="04150003" w:tentative="1">
      <w:start w:val="1"/>
      <w:numFmt w:val="bullet"/>
      <w:lvlText w:val="o"/>
      <w:lvlJc w:val="left"/>
      <w:pPr>
        <w:ind w:left="5755" w:hanging="360"/>
      </w:pPr>
      <w:rPr>
        <w:rFonts w:ascii="Courier New" w:hAnsi="Courier New" w:cs="Courier New" w:hint="default"/>
      </w:rPr>
    </w:lvl>
    <w:lvl w:ilvl="8" w:tplc="04150005" w:tentative="1">
      <w:start w:val="1"/>
      <w:numFmt w:val="bullet"/>
      <w:lvlText w:val=""/>
      <w:lvlJc w:val="left"/>
      <w:pPr>
        <w:ind w:left="6475" w:hanging="360"/>
      </w:pPr>
      <w:rPr>
        <w:rFonts w:ascii="Wingdings" w:hAnsi="Wingdings" w:hint="default"/>
      </w:rPr>
    </w:lvl>
  </w:abstractNum>
  <w:abstractNum w:abstractNumId="1">
    <w:nsid w:val="2FC42F27"/>
    <w:multiLevelType w:val="hybridMultilevel"/>
    <w:tmpl w:val="5358E988"/>
    <w:lvl w:ilvl="0" w:tplc="62B0960A">
      <w:start w:val="1"/>
      <w:numFmt w:val="bullet"/>
      <w:lvlText w:val="–"/>
      <w:lvlJc w:val="left"/>
      <w:pPr>
        <w:ind w:left="720" w:hanging="360"/>
      </w:pPr>
      <w:rPr>
        <w:rFonts w:ascii="72 Light" w:hAnsi="72 Light"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392505F2"/>
    <w:multiLevelType w:val="hybridMultilevel"/>
    <w:tmpl w:val="9E42F8C4"/>
    <w:lvl w:ilvl="0" w:tplc="62B0960A">
      <w:start w:val="1"/>
      <w:numFmt w:val="bullet"/>
      <w:lvlText w:val="–"/>
      <w:lvlJc w:val="left"/>
      <w:pPr>
        <w:ind w:left="360" w:hanging="360"/>
      </w:pPr>
      <w:rPr>
        <w:rFonts w:ascii="72 Light" w:hAnsi="72 Light"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nsid w:val="417D0C49"/>
    <w:multiLevelType w:val="hybridMultilevel"/>
    <w:tmpl w:val="16BEBAB0"/>
    <w:lvl w:ilvl="0" w:tplc="62B0960A">
      <w:start w:val="1"/>
      <w:numFmt w:val="bullet"/>
      <w:lvlText w:val="–"/>
      <w:lvlJc w:val="left"/>
      <w:pPr>
        <w:ind w:left="715" w:hanging="360"/>
      </w:pPr>
      <w:rPr>
        <w:rFonts w:ascii="72 Light" w:hAnsi="72 Light" w:hint="default"/>
      </w:rPr>
    </w:lvl>
    <w:lvl w:ilvl="1" w:tplc="04150003" w:tentative="1">
      <w:start w:val="1"/>
      <w:numFmt w:val="bullet"/>
      <w:lvlText w:val="o"/>
      <w:lvlJc w:val="left"/>
      <w:pPr>
        <w:ind w:left="1435" w:hanging="360"/>
      </w:pPr>
      <w:rPr>
        <w:rFonts w:ascii="Courier New" w:hAnsi="Courier New" w:cs="Courier New" w:hint="default"/>
      </w:rPr>
    </w:lvl>
    <w:lvl w:ilvl="2" w:tplc="04150005" w:tentative="1">
      <w:start w:val="1"/>
      <w:numFmt w:val="bullet"/>
      <w:lvlText w:val=""/>
      <w:lvlJc w:val="left"/>
      <w:pPr>
        <w:ind w:left="2155" w:hanging="360"/>
      </w:pPr>
      <w:rPr>
        <w:rFonts w:ascii="Wingdings" w:hAnsi="Wingdings" w:hint="default"/>
      </w:rPr>
    </w:lvl>
    <w:lvl w:ilvl="3" w:tplc="04150001" w:tentative="1">
      <w:start w:val="1"/>
      <w:numFmt w:val="bullet"/>
      <w:lvlText w:val=""/>
      <w:lvlJc w:val="left"/>
      <w:pPr>
        <w:ind w:left="2875" w:hanging="360"/>
      </w:pPr>
      <w:rPr>
        <w:rFonts w:ascii="Symbol" w:hAnsi="Symbol" w:hint="default"/>
      </w:rPr>
    </w:lvl>
    <w:lvl w:ilvl="4" w:tplc="04150003" w:tentative="1">
      <w:start w:val="1"/>
      <w:numFmt w:val="bullet"/>
      <w:lvlText w:val="o"/>
      <w:lvlJc w:val="left"/>
      <w:pPr>
        <w:ind w:left="3595" w:hanging="360"/>
      </w:pPr>
      <w:rPr>
        <w:rFonts w:ascii="Courier New" w:hAnsi="Courier New" w:cs="Courier New" w:hint="default"/>
      </w:rPr>
    </w:lvl>
    <w:lvl w:ilvl="5" w:tplc="04150005" w:tentative="1">
      <w:start w:val="1"/>
      <w:numFmt w:val="bullet"/>
      <w:lvlText w:val=""/>
      <w:lvlJc w:val="left"/>
      <w:pPr>
        <w:ind w:left="4315" w:hanging="360"/>
      </w:pPr>
      <w:rPr>
        <w:rFonts w:ascii="Wingdings" w:hAnsi="Wingdings" w:hint="default"/>
      </w:rPr>
    </w:lvl>
    <w:lvl w:ilvl="6" w:tplc="04150001" w:tentative="1">
      <w:start w:val="1"/>
      <w:numFmt w:val="bullet"/>
      <w:lvlText w:val=""/>
      <w:lvlJc w:val="left"/>
      <w:pPr>
        <w:ind w:left="5035" w:hanging="360"/>
      </w:pPr>
      <w:rPr>
        <w:rFonts w:ascii="Symbol" w:hAnsi="Symbol" w:hint="default"/>
      </w:rPr>
    </w:lvl>
    <w:lvl w:ilvl="7" w:tplc="04150003" w:tentative="1">
      <w:start w:val="1"/>
      <w:numFmt w:val="bullet"/>
      <w:lvlText w:val="o"/>
      <w:lvlJc w:val="left"/>
      <w:pPr>
        <w:ind w:left="5755" w:hanging="360"/>
      </w:pPr>
      <w:rPr>
        <w:rFonts w:ascii="Courier New" w:hAnsi="Courier New" w:cs="Courier New" w:hint="default"/>
      </w:rPr>
    </w:lvl>
    <w:lvl w:ilvl="8" w:tplc="04150005" w:tentative="1">
      <w:start w:val="1"/>
      <w:numFmt w:val="bullet"/>
      <w:lvlText w:val=""/>
      <w:lvlJc w:val="left"/>
      <w:pPr>
        <w:ind w:left="6475" w:hanging="360"/>
      </w:pPr>
      <w:rPr>
        <w:rFonts w:ascii="Wingdings" w:hAnsi="Wingdings" w:hint="default"/>
      </w:rPr>
    </w:lvl>
  </w:abstractNum>
  <w:abstractNum w:abstractNumId="4">
    <w:nsid w:val="50B02377"/>
    <w:multiLevelType w:val="hybridMultilevel"/>
    <w:tmpl w:val="7870C39A"/>
    <w:lvl w:ilvl="0" w:tplc="62B0960A">
      <w:start w:val="1"/>
      <w:numFmt w:val="bullet"/>
      <w:lvlText w:val="–"/>
      <w:lvlJc w:val="left"/>
      <w:pPr>
        <w:ind w:left="720" w:hanging="360"/>
      </w:pPr>
      <w:rPr>
        <w:rFonts w:ascii="72 Light" w:hAnsi="72 Light"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797140EB"/>
    <w:multiLevelType w:val="hybridMultilevel"/>
    <w:tmpl w:val="8C54EAF4"/>
    <w:lvl w:ilvl="0" w:tplc="62B0960A">
      <w:start w:val="1"/>
      <w:numFmt w:val="bullet"/>
      <w:lvlText w:val="–"/>
      <w:lvlJc w:val="left"/>
      <w:pPr>
        <w:ind w:left="1080" w:hanging="360"/>
      </w:pPr>
      <w:rPr>
        <w:rFonts w:ascii="72 Light" w:hAnsi="72 Light"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num w:numId="1">
    <w:abstractNumId w:val="5"/>
  </w:num>
  <w:num w:numId="2">
    <w:abstractNumId w:val="2"/>
  </w:num>
  <w:num w:numId="3">
    <w:abstractNumId w:val="4"/>
  </w:num>
  <w:num w:numId="4">
    <w:abstractNumId w:val="0"/>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hdrShapeDefaults>
    <o:shapedefaults v:ext="edit" spidmax="37890"/>
    <o:shapelayout v:ext="edit">
      <o:idmap v:ext="edit" data="4"/>
    </o:shapelayout>
  </w:hdrShapeDefaults>
  <w:footnotePr>
    <w:footnote w:id="-1"/>
    <w:footnote w:id="0"/>
  </w:footnotePr>
  <w:endnotePr>
    <w:endnote w:id="-1"/>
    <w:endnote w:id="0"/>
  </w:endnotePr>
  <w:compat/>
  <w:rsids>
    <w:rsidRoot w:val="000C6A39"/>
    <w:rsid w:val="00016EE4"/>
    <w:rsid w:val="00036BF4"/>
    <w:rsid w:val="00056EE6"/>
    <w:rsid w:val="00077808"/>
    <w:rsid w:val="000837EB"/>
    <w:rsid w:val="000A5EA5"/>
    <w:rsid w:val="000B0358"/>
    <w:rsid w:val="000C6A39"/>
    <w:rsid w:val="000D3EB6"/>
    <w:rsid w:val="000D54D5"/>
    <w:rsid w:val="000E3751"/>
    <w:rsid w:val="000E6B13"/>
    <w:rsid w:val="001F4422"/>
    <w:rsid w:val="00206BFF"/>
    <w:rsid w:val="00235FBF"/>
    <w:rsid w:val="002548DE"/>
    <w:rsid w:val="00261BEE"/>
    <w:rsid w:val="00267605"/>
    <w:rsid w:val="002766FB"/>
    <w:rsid w:val="0029238C"/>
    <w:rsid w:val="00293090"/>
    <w:rsid w:val="002C6DE7"/>
    <w:rsid w:val="002D03AB"/>
    <w:rsid w:val="002E2D6C"/>
    <w:rsid w:val="00320D68"/>
    <w:rsid w:val="00322BA8"/>
    <w:rsid w:val="00333AA0"/>
    <w:rsid w:val="00341B8D"/>
    <w:rsid w:val="00395C55"/>
    <w:rsid w:val="003A1F03"/>
    <w:rsid w:val="003C6D03"/>
    <w:rsid w:val="003D7910"/>
    <w:rsid w:val="003E3B54"/>
    <w:rsid w:val="003F0AA2"/>
    <w:rsid w:val="004224D8"/>
    <w:rsid w:val="00430BB5"/>
    <w:rsid w:val="00451E2F"/>
    <w:rsid w:val="00490C14"/>
    <w:rsid w:val="005A4BBC"/>
    <w:rsid w:val="00601093"/>
    <w:rsid w:val="00663F55"/>
    <w:rsid w:val="00691203"/>
    <w:rsid w:val="006A48DC"/>
    <w:rsid w:val="006C37A1"/>
    <w:rsid w:val="006D236F"/>
    <w:rsid w:val="006E4F2D"/>
    <w:rsid w:val="00744FB6"/>
    <w:rsid w:val="00783B2D"/>
    <w:rsid w:val="00786AFA"/>
    <w:rsid w:val="007F72CF"/>
    <w:rsid w:val="00831261"/>
    <w:rsid w:val="00862231"/>
    <w:rsid w:val="00863715"/>
    <w:rsid w:val="0088596D"/>
    <w:rsid w:val="00892249"/>
    <w:rsid w:val="008A0816"/>
    <w:rsid w:val="008A78B6"/>
    <w:rsid w:val="008E0CEE"/>
    <w:rsid w:val="008E7876"/>
    <w:rsid w:val="009059E5"/>
    <w:rsid w:val="00943ECB"/>
    <w:rsid w:val="009470B3"/>
    <w:rsid w:val="00947B47"/>
    <w:rsid w:val="00953E69"/>
    <w:rsid w:val="00961F6B"/>
    <w:rsid w:val="009907A3"/>
    <w:rsid w:val="009A5701"/>
    <w:rsid w:val="009B055B"/>
    <w:rsid w:val="009B6298"/>
    <w:rsid w:val="009C12D5"/>
    <w:rsid w:val="009F60C6"/>
    <w:rsid w:val="00A16858"/>
    <w:rsid w:val="00A713F8"/>
    <w:rsid w:val="00A75215"/>
    <w:rsid w:val="00AA67F0"/>
    <w:rsid w:val="00AB4AE1"/>
    <w:rsid w:val="00AD6B76"/>
    <w:rsid w:val="00B31F92"/>
    <w:rsid w:val="00B40AA3"/>
    <w:rsid w:val="00B43D84"/>
    <w:rsid w:val="00B62C5D"/>
    <w:rsid w:val="00BC1703"/>
    <w:rsid w:val="00BD1DF0"/>
    <w:rsid w:val="00BE1FEF"/>
    <w:rsid w:val="00BE2260"/>
    <w:rsid w:val="00C00159"/>
    <w:rsid w:val="00C01E0C"/>
    <w:rsid w:val="00C1713A"/>
    <w:rsid w:val="00C2587D"/>
    <w:rsid w:val="00C714DB"/>
    <w:rsid w:val="00CA6860"/>
    <w:rsid w:val="00CB640D"/>
    <w:rsid w:val="00D00BF1"/>
    <w:rsid w:val="00D072B6"/>
    <w:rsid w:val="00D362FF"/>
    <w:rsid w:val="00D430BD"/>
    <w:rsid w:val="00D43708"/>
    <w:rsid w:val="00D7681E"/>
    <w:rsid w:val="00D807B3"/>
    <w:rsid w:val="00D807E0"/>
    <w:rsid w:val="00D83E72"/>
    <w:rsid w:val="00DC2593"/>
    <w:rsid w:val="00DE6890"/>
    <w:rsid w:val="00DF066D"/>
    <w:rsid w:val="00E00897"/>
    <w:rsid w:val="00E258C8"/>
    <w:rsid w:val="00E375EE"/>
    <w:rsid w:val="00E5303B"/>
    <w:rsid w:val="00E63732"/>
    <w:rsid w:val="00EA4481"/>
    <w:rsid w:val="00ED6495"/>
    <w:rsid w:val="00F028BF"/>
    <w:rsid w:val="00F165A9"/>
    <w:rsid w:val="00F456C1"/>
    <w:rsid w:val="00F45F4B"/>
    <w:rsid w:val="00F65EA3"/>
    <w:rsid w:val="00F66DF8"/>
    <w:rsid w:val="00F847F5"/>
    <w:rsid w:val="00FA1225"/>
    <w:rsid w:val="00FC35CD"/>
    <w:rsid w:val="00FF0E3F"/>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907A3"/>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C6A3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C6A39"/>
  </w:style>
  <w:style w:type="paragraph" w:styleId="Stopka">
    <w:name w:val="footer"/>
    <w:basedOn w:val="Normalny"/>
    <w:link w:val="StopkaZnak"/>
    <w:uiPriority w:val="99"/>
    <w:unhideWhenUsed/>
    <w:rsid w:val="000C6A3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C6A39"/>
  </w:style>
  <w:style w:type="paragraph" w:styleId="Tekstdymka">
    <w:name w:val="Balloon Text"/>
    <w:basedOn w:val="Normalny"/>
    <w:link w:val="TekstdymkaZnak"/>
    <w:uiPriority w:val="99"/>
    <w:semiHidden/>
    <w:unhideWhenUsed/>
    <w:rsid w:val="000C6A3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C6A39"/>
    <w:rPr>
      <w:rFonts w:ascii="Tahoma" w:hAnsi="Tahoma" w:cs="Tahoma"/>
      <w:sz w:val="16"/>
      <w:szCs w:val="16"/>
    </w:rPr>
  </w:style>
  <w:style w:type="paragraph" w:styleId="Akapitzlist">
    <w:name w:val="List Paragraph"/>
    <w:basedOn w:val="Normalny"/>
    <w:qFormat/>
    <w:rsid w:val="009907A3"/>
    <w:pPr>
      <w:ind w:left="720"/>
      <w:contextualSpacing/>
    </w:pPr>
  </w:style>
  <w:style w:type="paragraph" w:styleId="Tekstprzypisudolnego">
    <w:name w:val="footnote text"/>
    <w:basedOn w:val="Normalny"/>
    <w:link w:val="TekstprzypisudolnegoZnak"/>
    <w:uiPriority w:val="99"/>
    <w:unhideWhenUsed/>
    <w:qFormat/>
    <w:rsid w:val="009907A3"/>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qFormat/>
    <w:rsid w:val="009907A3"/>
    <w:rPr>
      <w:sz w:val="20"/>
      <w:szCs w:val="20"/>
    </w:rPr>
  </w:style>
  <w:style w:type="character" w:styleId="Odwoanieprzypisudolnego">
    <w:name w:val="footnote reference"/>
    <w:basedOn w:val="Domylnaczcionkaakapitu"/>
    <w:uiPriority w:val="99"/>
    <w:semiHidden/>
    <w:unhideWhenUsed/>
    <w:qFormat/>
    <w:rsid w:val="009907A3"/>
    <w:rPr>
      <w:vertAlign w:val="superscript"/>
    </w:rPr>
  </w:style>
  <w:style w:type="character" w:styleId="Hipercze">
    <w:name w:val="Hyperlink"/>
    <w:basedOn w:val="Domylnaczcionkaakapitu"/>
    <w:uiPriority w:val="99"/>
    <w:unhideWhenUsed/>
    <w:rsid w:val="009907A3"/>
    <w:rPr>
      <w:color w:val="0000FF" w:themeColor="hyperlink"/>
      <w:u w:val="single"/>
    </w:rPr>
  </w:style>
  <w:style w:type="table" w:styleId="Tabela-Siatka">
    <w:name w:val="Table Grid"/>
    <w:basedOn w:val="Standardowy"/>
    <w:uiPriority w:val="39"/>
    <w:rsid w:val="009907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arkedcontent">
    <w:name w:val="markedcontent"/>
    <w:basedOn w:val="Domylnaczcionkaakapitu"/>
    <w:rsid w:val="008E0CEE"/>
  </w:style>
  <w:style w:type="character" w:customStyle="1" w:styleId="rynqvb">
    <w:name w:val="rynqvb"/>
    <w:basedOn w:val="Domylnaczcionkaakapitu"/>
    <w:rsid w:val="00077808"/>
  </w:style>
  <w:style w:type="character" w:customStyle="1" w:styleId="hwtze">
    <w:name w:val="hwtze"/>
    <w:basedOn w:val="Domylnaczcionkaakapitu"/>
    <w:rsid w:val="00077808"/>
  </w:style>
</w:styles>
</file>

<file path=word/webSettings.xml><?xml version="1.0" encoding="utf-8"?>
<w:webSettings xmlns:r="http://schemas.openxmlformats.org/officeDocument/2006/relationships" xmlns:w="http://schemas.openxmlformats.org/wordprocessingml/2006/main">
  <w:divs>
    <w:div w:id="197471253">
      <w:bodyDiv w:val="1"/>
      <w:marLeft w:val="0"/>
      <w:marRight w:val="0"/>
      <w:marTop w:val="0"/>
      <w:marBottom w:val="0"/>
      <w:divBdr>
        <w:top w:val="none" w:sz="0" w:space="0" w:color="auto"/>
        <w:left w:val="none" w:sz="0" w:space="0" w:color="auto"/>
        <w:bottom w:val="none" w:sz="0" w:space="0" w:color="auto"/>
        <w:right w:val="none" w:sz="0" w:space="0" w:color="auto"/>
      </w:divBdr>
    </w:div>
    <w:div w:id="496925014">
      <w:bodyDiv w:val="1"/>
      <w:marLeft w:val="0"/>
      <w:marRight w:val="0"/>
      <w:marTop w:val="0"/>
      <w:marBottom w:val="0"/>
      <w:divBdr>
        <w:top w:val="none" w:sz="0" w:space="0" w:color="auto"/>
        <w:left w:val="none" w:sz="0" w:space="0" w:color="auto"/>
        <w:bottom w:val="none" w:sz="0" w:space="0" w:color="auto"/>
        <w:right w:val="none" w:sz="0" w:space="0" w:color="auto"/>
      </w:divBdr>
    </w:div>
    <w:div w:id="850142142">
      <w:bodyDiv w:val="1"/>
      <w:marLeft w:val="0"/>
      <w:marRight w:val="0"/>
      <w:marTop w:val="0"/>
      <w:marBottom w:val="0"/>
      <w:divBdr>
        <w:top w:val="none" w:sz="0" w:space="0" w:color="auto"/>
        <w:left w:val="none" w:sz="0" w:space="0" w:color="auto"/>
        <w:bottom w:val="none" w:sz="0" w:space="0" w:color="auto"/>
        <w:right w:val="none" w:sz="0" w:space="0" w:color="auto"/>
      </w:divBdr>
    </w:div>
    <w:div w:id="859657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rcheologia.uw.edu.pl/formularze-do-konkursow-na-stanowiska-nauczycieli-akademickich/" TargetMode="External"/><Relationship Id="rId18" Type="http://schemas.openxmlformats.org/officeDocument/2006/relationships/image" Target="media/image3.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rekrutacja-i-rozwoj.bsp.uw.edu.pl/przydatne-dokumenty/" TargetMode="External"/><Relationship Id="rId7" Type="http://schemas.openxmlformats.org/officeDocument/2006/relationships/endnotes" Target="endnotes.xml"/><Relationship Id="rId12" Type="http://schemas.openxmlformats.org/officeDocument/2006/relationships/hyperlink" Target="mailto:wa.konkursy@uw.edu.pl" TargetMode="External"/><Relationship Id="rId17" Type="http://schemas.openxmlformats.org/officeDocument/2006/relationships/image" Target="media/image2.png"/><Relationship Id="rId25" Type="http://schemas.openxmlformats.org/officeDocument/2006/relationships/hyperlink" Target="https://rekrutacja-i-rozwoj.bsp.uw.edu.pl/przydatne-dokumenty/" TargetMode="External"/><Relationship Id="rId2" Type="http://schemas.openxmlformats.org/officeDocument/2006/relationships/numbering" Target="numbering.xml"/><Relationship Id="rId16" Type="http://schemas.openxmlformats.org/officeDocument/2006/relationships/hyperlink" Target="https://rekrutacja-i-rozwoj.bsp.uw.edu.pl/przydatne-dokumenty/" TargetMode="External"/><Relationship Id="rId20" Type="http://schemas.openxmlformats.org/officeDocument/2006/relationships/hyperlink" Target="https://rekrutacja-i-rozwoj.bsp.uw.edu.pl/praca-na-uw/"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krutacja-i-rozwoj.bsp.uw.edu.pl/przydatne-dokumenty/" TargetMode="External"/><Relationship Id="rId24" Type="http://schemas.openxmlformats.org/officeDocument/2006/relationships/hyperlink" Target="mailto:annawodzinska@uw.edu.pl" TargetMode="External"/><Relationship Id="rId5" Type="http://schemas.openxmlformats.org/officeDocument/2006/relationships/webSettings" Target="webSettings.xml"/><Relationship Id="rId15" Type="http://schemas.openxmlformats.org/officeDocument/2006/relationships/hyperlink" Target="mailto:annawodzinska@uw.edu.pl" TargetMode="External"/><Relationship Id="rId23" Type="http://schemas.openxmlformats.org/officeDocument/2006/relationships/hyperlink" Target="https://rekrutacja-i-rozwoj.bsp.uw.edu.pl/polityka-rekrutacji/" TargetMode="External"/><Relationship Id="rId28" Type="http://schemas.openxmlformats.org/officeDocument/2006/relationships/fontTable" Target="fontTable.xml"/><Relationship Id="rId10" Type="http://schemas.openxmlformats.org/officeDocument/2006/relationships/hyperlink" Target="https://rekrutacja-i-rozwoj.bsp.uw.edu.pl/praca-na-uw/" TargetMode="External"/><Relationship Id="rId19" Type="http://schemas.openxmlformats.org/officeDocument/2006/relationships/hyperlink" Target="https://rekrutacja-i-rozwoj.bsp.uw.edu.pl/przydatne-dokumenty/" TargetMode="External"/><Relationship Id="rId4" Type="http://schemas.openxmlformats.org/officeDocument/2006/relationships/settings" Target="settings.xml"/><Relationship Id="rId9" Type="http://schemas.openxmlformats.org/officeDocument/2006/relationships/hyperlink" Target="https://rekrutacja-i-rozwoj.bsp.uw.edu.pl/przydatne-dokumenty/" TargetMode="External"/><Relationship Id="rId14" Type="http://schemas.openxmlformats.org/officeDocument/2006/relationships/hyperlink" Target="https://rekrutacja-i-rozwoj.bsp.uw.edu.pl/polityka-rekrutacji/" TargetMode="External"/><Relationship Id="rId22" Type="http://schemas.openxmlformats.org/officeDocument/2006/relationships/hyperlink" Target="https://www.archeologia.uw.edu.pl/en/forms-for-competitions-for-academic-teaching-positions/" TargetMode="External"/><Relationship Id="rId27" Type="http://schemas.openxmlformats.org/officeDocument/2006/relationships/header" Target="head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794D4B-B112-408F-BD26-744329D83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2338</Words>
  <Characters>14033</Characters>
  <Application>Microsoft Office Word</Application>
  <DocSecurity>0</DocSecurity>
  <Lines>116</Lines>
  <Paragraphs>32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16339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Beata</cp:lastModifiedBy>
  <cp:revision>3</cp:revision>
  <dcterms:created xsi:type="dcterms:W3CDTF">2026-02-03T08:50:00Z</dcterms:created>
  <dcterms:modified xsi:type="dcterms:W3CDTF">2026-02-03T08:50:00Z</dcterms:modified>
</cp:coreProperties>
</file>